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5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40"/>
        <w:gridCol w:w="1992"/>
        <w:gridCol w:w="1350"/>
        <w:gridCol w:w="1194"/>
        <w:gridCol w:w="992"/>
        <w:gridCol w:w="1843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bookmarkStart w:id="0" w:name="_GoBack" w:colFirst="1" w:colLast="9"/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西市监</w:t>
            </w:r>
            <w:r>
              <w:rPr>
                <w:rFonts w:hint="eastAsia"/>
                <w:sz w:val="24"/>
                <w:lang w:val="en-US" w:eastAsia="zh-CN"/>
              </w:rPr>
              <w:t>处罚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〔2021〕</w:t>
            </w:r>
            <w:r>
              <w:rPr>
                <w:rFonts w:hint="eastAsia"/>
                <w:sz w:val="24"/>
                <w:lang w:val="en-US" w:eastAsia="zh-CN"/>
              </w:rPr>
              <w:t>0264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西安曲江新区龙哥餐饮店许可登记事项变更后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未办理变更登记案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西安曲江新区龙哥餐饮店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92610133MAB0UNWC5X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冯肖林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许可登记事项变更后未办理变更登记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依据</w:t>
            </w:r>
            <w:r>
              <w:rPr>
                <w:rFonts w:hint="eastAsia"/>
                <w:sz w:val="24"/>
                <w:lang w:val="en-US" w:eastAsia="zh-CN"/>
              </w:rPr>
              <w:t>《个体工商户条例》第二十三条第一款以及《陕西省食品小作坊小餐饮及摊贩管理条例》第五十二条</w:t>
            </w:r>
            <w:r>
              <w:rPr>
                <w:rFonts w:hint="eastAsia"/>
                <w:sz w:val="24"/>
              </w:rPr>
              <w:t>之规定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>给予罚款的行政处罚。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接到处罚决定书之日起15日内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2021年10月21日</w:t>
            </w:r>
          </w:p>
        </w:tc>
      </w:tr>
      <w:bookmarkEnd w:id="0"/>
    </w:tbl>
    <w:p>
      <w:pPr>
        <w:rPr>
          <w:sz w:val="24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6A27663"/>
    <w:rsid w:val="07395F46"/>
    <w:rsid w:val="07946601"/>
    <w:rsid w:val="112F76FC"/>
    <w:rsid w:val="138A6C72"/>
    <w:rsid w:val="1E4D53A7"/>
    <w:rsid w:val="22D568AC"/>
    <w:rsid w:val="2322531B"/>
    <w:rsid w:val="298D3AB8"/>
    <w:rsid w:val="29B34899"/>
    <w:rsid w:val="2F070022"/>
    <w:rsid w:val="32366387"/>
    <w:rsid w:val="3A3F6F94"/>
    <w:rsid w:val="3A846E9A"/>
    <w:rsid w:val="3B636605"/>
    <w:rsid w:val="3E65296A"/>
    <w:rsid w:val="3EAF1DF6"/>
    <w:rsid w:val="3EB16855"/>
    <w:rsid w:val="434C7D11"/>
    <w:rsid w:val="440010DA"/>
    <w:rsid w:val="4BCF487B"/>
    <w:rsid w:val="4D541405"/>
    <w:rsid w:val="52DA3410"/>
    <w:rsid w:val="54E624A0"/>
    <w:rsid w:val="58DE31AC"/>
    <w:rsid w:val="5C0B0178"/>
    <w:rsid w:val="5EBF1216"/>
    <w:rsid w:val="65FA7977"/>
    <w:rsid w:val="6E215290"/>
    <w:rsid w:val="74DF58E1"/>
    <w:rsid w:val="7A34398C"/>
    <w:rsid w:val="7BD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locked/>
    <w:uiPriority w:val="99"/>
    <w:rPr>
      <w:rFonts w:cs="Times New Roman"/>
      <w:b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明月</cp:lastModifiedBy>
  <cp:lastPrinted>2015-08-17T02:39:00Z</cp:lastPrinted>
  <dcterms:modified xsi:type="dcterms:W3CDTF">2021-11-25T08:39:57Z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99860AB71B1D4E0C863103FA4DB550BA</vt:lpwstr>
  </property>
</Properties>
</file>