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家用小电器合格产品及其企业名单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15"/>
        <w:gridCol w:w="2158"/>
        <w:gridCol w:w="3411"/>
        <w:gridCol w:w="1701"/>
        <w:gridCol w:w="1296"/>
        <w:gridCol w:w="1178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15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抽查企业名称</w:t>
            </w:r>
          </w:p>
        </w:tc>
        <w:tc>
          <w:tcPr>
            <w:tcW w:w="341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标称地址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生产企业名称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循环扇（AC四季扇）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深圳沃尔玛百货零售有限公司西安金花南路分店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西安市碑林区金花南路6号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东莞市格尚电器有限公司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格尚元素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AC-YZ005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切碎机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深圳沃尔玛百货零售有限公司西安金花南路分店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西安市碑林区金花南路6号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广州隆特电子有限公司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DL-CH01-B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多功能电热锅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深圳沃尔玛百货零售有限公司西安金花南路分店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西安市碑林区金花南路6号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永康市恒烨工贸有限公司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沃佳健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8006-605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电吹风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陕西华润万家生活超市有限公司莲湖分公司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陕西省西安市莲湖区大庆路120号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浙江超人科技股份有限公司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RD1210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电热水壶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陕西华润万家生活超市有限公司莲湖分公司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陕西省西安市莲湖区大庆路120号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江苏省格来德净水科技有限公司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D1017A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多功能电热锅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陕西华润万家生活超市有限公司莲湖分公司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陕西省西安市莲湖区大庆路120号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邹平聚信电器有限公司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燕津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YDBL-24cm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遥控落地扇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西安大润发超市有限公司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西安市莲湖区劳动南路1号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艾美特电器（深圳）有限公司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FS 35129R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飞科直发器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西安大润发超市有限公司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西安市莲湖区劳动南路1号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上海飞科电器股份有限公司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FH6812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电热水壶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陕西永辉超市有限公司西安友谊东路分公司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陕西省西安市碑林区雁塔路99号华清广场负一层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江苏省格来德净水科技有限公司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D1017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欧点电吹风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陕西永辉超市有限公司西安友谊东路分公司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陕西省西安市碑林区雁塔路99号华清广场负一层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北京博菲科技有限公司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BOC-6601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电热水壶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西安旭日新生活商贸有限公司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陕西省西安市高陵区南新街619号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广东龙集电器有限公司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龙集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LJ-8807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电炖锅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西安旭日新生活商贸有限公司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陕西省西安市高陵区南新街619号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潮州市益美电器有限公司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益美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YM-E25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电茶炉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陕西全都实业有限公司临潼北环路分公司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西安市临潼区北环路中段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中山市金具电器有限公司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茶博汇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X9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电木电陶茶炉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陕西慧美到家实业有限公司时代广场分公司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陕西省西安市高陵区鹿苑大道与上林一路交汇处龙发时代广场一层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广东顺德创技品电器制造有限公司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stelton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ST-1000DS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多功能绞肉机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陕西慧美到家实业有限公司时代广场分公司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陕西省西安市高陵区鹿苑大道与上林一路交汇处龙发时代广场一层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中山市和庭电器有限公司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和庭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HT-JRB30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转叶扇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蓝田县宏辉购物有限公司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蓝田县蓝关街办蓝新路北段马河桥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浙江祥珑科技有限公司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祥珑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190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塔扇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陕西华润万家生活超市有限公司西安市含光路分公司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陕西省西安市雁塔区含光南路2号大明宫雁塔购物广场东南位置一、二、三层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青岛澳柯玛生活电器有限公司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澳柯玛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FS-08M722(Y)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机械落地扇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陕西华润万家生活超市有限公司西安市含光路分公司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陕西省西安市雁塔区含光南路2号大明宫雁塔购物广场东南位置一、二、三层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宁波先锋电器制造有限公司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先锋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FS40-17A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搅拌器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陕西华润万家生活超市有限公司西安市含光路分公司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陕西省西安市雁塔区含光南路2号大明宫雁塔购物广场东南位置一、二、三层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佛山市顺德区德尔玛电器有限公司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德尔玛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DEM-GZ30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多功能料理机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周至县爱家实业有限责任公司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周至县中心西街2号（物资总公司院内）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荣事达电器科技有限公司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Royeslter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HB-J103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台扇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西安市家佳美商贸有限公司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西安市周至县工业路金周御园小区北区一号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台州市美诗儿电器有限公司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美诗儿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M2-383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电磁炉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陕西永辉超市有限公司西安西部大道分公司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西安市高新区博士路60号阳光天地购物中心负一层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浙江绍兴苏泊尔生活电器有限公司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苏泊尔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C21-1H01K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搅拌机（破壁料理机）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陕西永辉超市有限公司西安西部大道分公司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西安市高新区博士路60号阳光天地购物中心负一层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广东美的生活电器制造有限公司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Midea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MJ-BL1036A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台扇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西安润之鲜商贸有限公司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西安市长安区郭杜街办郭杜南街供销社综合大楼一楼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台州市椒江丰驰电器有限公司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中炜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FC01-180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节能台夹扇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西安市鄠邑区麦特商贸有限公司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陕西省西安市鄠邑区大什字海福城负一层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台州市椒江华欢家用电器厂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中佳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180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spacing w:line="440" w:lineRule="exact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电磁炉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西安市人人乐超市有限公司文苑路购物广场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西安市长安区郭杜街办樱花广场东侧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珠海格力电器股份有限公司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TOSOT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GC-20XCAa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全自动家用豆浆机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西安易初莲花连锁超市有限公司凤城八路店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西安市未央区渭滨路70号水晶·卡芭拉负一层、一层、二层、三层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九阳股份有限公司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九阳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DJ12B-A01SG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电磁炉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西安市灞桥区万家优选生活超市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西安市灞桥区浐河东路水岸东方一期四号商业楼一层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广东长虹日电科技有限公司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长虹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DC20-N01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电热咖啡壶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西安麦德龙商贸有限公司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西安市浐灞生态区北辰路958号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深圳美乐家家用产品有限公司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美乐家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MKM533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电吹风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郭立贵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西安市新城区金海市场1楼1街南排025号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广东永日科技有限公司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永日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6209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真空极养破壁料理机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陕西苏宁易购销售有限公司西安金花路店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西安市新城区金花北路169号天彩大厦1-3层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浙江绍兴苏泊尔生活电器有限公司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苏泊尔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JP39V-1300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多功能电磁炉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陕西苏宁易购销售有限公司西安金花路店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西安市新城区金花北路169号天彩大厦1-3层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广东美的生活电器制造有限公司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Midea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C21-RT2170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电磁灶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西安市国美电器有限公司熙地港店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西安经济技术开发区凤城七路以北未央路西侧2幢10501室（熙地港购物中心）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杭州九阳生活电器有限公司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九阳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C22-LC3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智能空气调节扇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西安市国美电器有限公司熙地港店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西安经济技术开发区凤城七路以北未央路西侧2幢10501室（熙地港购物中心）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莱克电气股份有限公司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莱克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F401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33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1315" w:type="dxa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Tahoma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ahoma"/>
                <w:kern w:val="0"/>
                <w:sz w:val="24"/>
              </w:rPr>
              <w:t>电磁灶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西安易初莲花连锁超市有限公司凤城八路店</w:t>
            </w:r>
          </w:p>
        </w:tc>
        <w:tc>
          <w:tcPr>
            <w:tcW w:w="341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西安市未央区渭滨路70号水晶·卡芭拉负一层、一层、二层、三层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浙江爱仕达生活电器有限公司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爱仕达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AI-F21H108A</w:t>
            </w:r>
          </w:p>
        </w:tc>
        <w:tc>
          <w:tcPr>
            <w:tcW w:w="1166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家用小电器不合格产品及其企业名单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08"/>
        <w:gridCol w:w="1701"/>
        <w:gridCol w:w="2268"/>
        <w:gridCol w:w="2835"/>
        <w:gridCol w:w="1087"/>
        <w:gridCol w:w="153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抽查企业名称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抽查企业地址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标称生产企业名称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2371" w:type="dxa"/>
          </w:tcPr>
          <w:p>
            <w:pPr>
              <w:widowControl/>
              <w:spacing w:line="440" w:lineRule="exact"/>
              <w:ind w:left="240" w:hanging="240" w:hangingChars="100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所检不合格项目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卷发器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西安市人人乐超市有限公司临潼购物广场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西安市临潼区华清路LT1-28-1-1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温岭市光明电器有限公司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光明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GM-45W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Tahoma"/>
                <w:kern w:val="0"/>
                <w:sz w:val="24"/>
              </w:rPr>
              <w:t>智能电动料理机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西安旭日新生活商贸有限公司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陕西省西安市高陵区南新街619号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霸州市展硕家居用品有限公司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嘉源鑫居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TBG-X103</w:t>
            </w:r>
          </w:p>
        </w:tc>
        <w:tc>
          <w:tcPr>
            <w:tcW w:w="2371" w:type="dxa"/>
          </w:tcPr>
          <w:p>
            <w:pPr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电热水壶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陕西全都实业有限公司临潼北环路分公司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西安市临潼区北环路中段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广东省中山市茶益家电器有限公司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茶益家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CYJ-D06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标志和说明、输入功率和电流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烫发器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陕西全都实业有限公司临潼北环路分公司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西安市临潼区北环路中段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慈溪市周巷汉腾电器厂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明凯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MK-917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电吹风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蓝田县宏辉购物有限公司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蓝田县蓝关街办蓝新路北段马河桥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揭阳空港经济区博夫电器厂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贝尔夫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BEF-1383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输入功率和电流、电源连接和外部软线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Tahoma"/>
                <w:kern w:val="0"/>
                <w:sz w:val="24"/>
              </w:rPr>
              <w:t>电磁炉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西安市阎良区客都生活超市有限公司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陕西省西安市阎良区公园路与前进路十字西南角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中山市乐之康电器有限公司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索爱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LZK2200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机械强度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绞肉机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蓝田县宏辉购物有限公司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蓝田县蓝关街办蓝新路北段马河桥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佛山市顺德区雷凡电器有限公司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雷凡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LF-660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蒸煮锅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西安市阎良区客都生活超市有限公司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陕西省西安市阎良区公园路与前进路十字西南角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潮州市潮安区金石镇森沃五金厂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/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SW-22B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输入功率和电流源、电源连接和外部软线、</w:t>
            </w:r>
          </w:p>
          <w:p>
            <w:pPr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机械强度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电吹风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西安市阎良区永福购物广场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西安市阎良区新华路街道办麻张村罗家组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揭阳市榕城区榕东中联电器厂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值的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ZD-3325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输入功率和电流、电源连接和外部软线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Tahoma"/>
                <w:kern w:val="0"/>
                <w:sz w:val="24"/>
              </w:rPr>
              <w:t>电磁炉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西安市阎良区永福购物广场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西安市阎良区新华路街道办麻张村罗家组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中山市欧力格电器有限公司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半球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OLK-22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机械强度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电吹风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陕西客又多商贸有限公司西安纺织城分店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西安市灞桥区纺正街346号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揭阳试验区金美美容美发用品厂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金美莱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2868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Tahoma"/>
                <w:kern w:val="0"/>
                <w:sz w:val="24"/>
              </w:rPr>
              <w:t>落地扇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西安润之鲜商贸有限公司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西安市长安区郭杜街办郭杜南街供销社综合大楼一楼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佛山市南海三龙家用电器厂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扬子华美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FS-40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液体加热器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西安市鄠邑区麦特商贸有限公司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陕西省西安市鄠邑区大什字海福城负一层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潮州市潮安区彩塘镇万长达五金制品厂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长佳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WCD-20A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输入功率和电流、机械强度、电源连接和外部软线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4"/>
              </w:rPr>
              <w:t>时尚美容烫发器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西安市家佳美商贸有限公司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西安市周至县工业路金周御园小区北区一号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揭阳空港经济区宏翔五金电器厂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宏翔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</w:rPr>
              <w:t>HX-2138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</w:rPr>
              <w:t>输入功率和电流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A27"/>
    <w:rsid w:val="00547ED8"/>
    <w:rsid w:val="00C71A27"/>
    <w:rsid w:val="00CC24C0"/>
    <w:rsid w:val="0C3E70A2"/>
    <w:rsid w:val="373204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633</Words>
  <Characters>3610</Characters>
  <Lines>30</Lines>
  <Paragraphs>8</Paragraphs>
  <TotalTime>12</TotalTime>
  <ScaleCrop>false</ScaleCrop>
  <LinksUpToDate>false</LinksUpToDate>
  <CharactersWithSpaces>4235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2020-12-10T11:35:00Z</dcterms:created>
  <dc:creator>lenovo</dc:creator>
  <cp:lastModifiedBy>真猫</cp:lastModifiedBy>
  <dcterms:modified xsi:type="dcterms:W3CDTF">2022-03-22T06:49:27Z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747CE426427445F8A2B1A25F2422DB65</vt:lpwstr>
  </property>
</Properties>
</file>