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1F781E">
      <w:pPr>
        <w:jc w:val="center"/>
        <w:rPr>
          <w:rFonts w:ascii="方正小标宋简体" w:eastAsia="方正小标宋简体" w:hint="eastAsia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7F01DE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年药械</w:t>
      </w:r>
      <w:proofErr w:type="gramStart"/>
      <w:r>
        <w:rPr>
          <w:rFonts w:ascii="方正小标宋简体" w:eastAsia="方正小标宋简体" w:hint="eastAsia"/>
          <w:sz w:val="36"/>
        </w:rPr>
        <w:t>化行</w:t>
      </w:r>
      <w:r w:rsidRPr="001F781E">
        <w:rPr>
          <w:rFonts w:ascii="方正小标宋简体" w:eastAsia="方正小标宋简体" w:hint="eastAsia"/>
          <w:sz w:val="36"/>
        </w:rPr>
        <w:t>政</w:t>
      </w:r>
      <w:proofErr w:type="gramEnd"/>
      <w:r w:rsidRPr="001F781E">
        <w:rPr>
          <w:rFonts w:ascii="方正小标宋简体" w:eastAsia="方正小标宋简体" w:hint="eastAsia"/>
          <w:sz w:val="36"/>
        </w:rPr>
        <w:t>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="004A555F">
        <w:rPr>
          <w:rFonts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 w:rsidR="007B1806" w:rsidRPr="00654582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proofErr w:type="gramStart"/>
            <w:r w:rsidRPr="00654582">
              <w:rPr>
                <w:rFonts w:hint="eastAsia"/>
                <w:sz w:val="24"/>
              </w:rPr>
              <w:t>作出</w:t>
            </w:r>
            <w:proofErr w:type="gramEnd"/>
            <w:r w:rsidRPr="00654582">
              <w:rPr>
                <w:rFonts w:hint="eastAsia"/>
                <w:sz w:val="24"/>
              </w:rPr>
              <w:t>处罚的日期</w:t>
            </w:r>
          </w:p>
        </w:tc>
      </w:tr>
      <w:tr w:rsidR="007B1806" w:rsidRPr="004D56B0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965E9E">
            <w:pPr>
              <w:jc w:val="center"/>
              <w:rPr>
                <w:sz w:val="24"/>
              </w:rPr>
            </w:pPr>
            <w:r w:rsidRPr="0065458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193BFC" w:rsidP="007F01DE">
            <w:pPr>
              <w:jc w:val="left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西</w:t>
            </w:r>
            <w:proofErr w:type="gramStart"/>
            <w:r w:rsidRPr="00193BFC">
              <w:rPr>
                <w:rFonts w:hint="eastAsia"/>
                <w:sz w:val="24"/>
              </w:rPr>
              <w:t>市监</w:t>
            </w:r>
            <w:r w:rsidR="007F01DE">
              <w:rPr>
                <w:rFonts w:hint="eastAsia"/>
                <w:sz w:val="24"/>
              </w:rPr>
              <w:t>处</w:t>
            </w:r>
            <w:r w:rsidRPr="00193BFC">
              <w:rPr>
                <w:rFonts w:hint="eastAsia"/>
                <w:sz w:val="24"/>
              </w:rPr>
              <w:t>罚</w:t>
            </w:r>
            <w:proofErr w:type="gramEnd"/>
            <w:r w:rsidRPr="00193BFC">
              <w:rPr>
                <w:rFonts w:hint="eastAsia"/>
                <w:sz w:val="24"/>
              </w:rPr>
              <w:t>〔</w:t>
            </w:r>
            <w:r w:rsidRPr="00193BFC">
              <w:rPr>
                <w:rFonts w:hint="eastAsia"/>
                <w:sz w:val="24"/>
              </w:rPr>
              <w:t>202</w:t>
            </w:r>
            <w:r w:rsidR="007F01DE">
              <w:rPr>
                <w:rFonts w:hint="eastAsia"/>
                <w:sz w:val="24"/>
              </w:rPr>
              <w:t>2</w:t>
            </w:r>
            <w:r w:rsidRPr="00193BFC">
              <w:rPr>
                <w:rFonts w:hint="eastAsia"/>
                <w:sz w:val="24"/>
              </w:rPr>
              <w:t>〕</w:t>
            </w:r>
            <w:r w:rsidRPr="00193BFC">
              <w:rPr>
                <w:rFonts w:hint="eastAsia"/>
                <w:sz w:val="24"/>
              </w:rPr>
              <w:t>0</w:t>
            </w:r>
            <w:r w:rsidR="007F01DE">
              <w:rPr>
                <w:rFonts w:hint="eastAsia"/>
                <w:sz w:val="24"/>
              </w:rPr>
              <w:t>159</w:t>
            </w:r>
            <w:r w:rsidRPr="00193BFC">
              <w:rPr>
                <w:rFonts w:hint="eastAsia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7F01DE" w:rsidRPr="007F01DE" w:rsidRDefault="007F01DE" w:rsidP="007F01DE">
            <w:pPr>
              <w:jc w:val="left"/>
              <w:rPr>
                <w:sz w:val="24"/>
              </w:rPr>
            </w:pPr>
            <w:r w:rsidRPr="007F01DE">
              <w:rPr>
                <w:rFonts w:hint="eastAsia"/>
                <w:sz w:val="24"/>
              </w:rPr>
              <w:t>陕西同一医药连锁有限责任公司西安锦业二路店</w:t>
            </w:r>
          </w:p>
          <w:p w:rsidR="007B1806" w:rsidRPr="00BC2003" w:rsidRDefault="007F01DE" w:rsidP="007F01DE">
            <w:pPr>
              <w:jc w:val="left"/>
              <w:rPr>
                <w:sz w:val="24"/>
              </w:rPr>
            </w:pPr>
            <w:r w:rsidRPr="007F01DE">
              <w:rPr>
                <w:rFonts w:hint="eastAsia"/>
                <w:sz w:val="24"/>
              </w:rPr>
              <w:t>违反《药品经营质量管理规范》案</w:t>
            </w:r>
          </w:p>
        </w:tc>
        <w:tc>
          <w:tcPr>
            <w:tcW w:w="992" w:type="dxa"/>
            <w:vAlign w:val="center"/>
          </w:tcPr>
          <w:p w:rsidR="007F01DE" w:rsidRPr="007F01DE" w:rsidRDefault="007F01DE" w:rsidP="007F01DE">
            <w:pPr>
              <w:jc w:val="left"/>
              <w:rPr>
                <w:sz w:val="24"/>
              </w:rPr>
            </w:pPr>
            <w:r w:rsidRPr="007F01DE">
              <w:rPr>
                <w:rFonts w:hint="eastAsia"/>
                <w:sz w:val="24"/>
              </w:rPr>
              <w:t>陕西同一医药连锁有限责任公司西安锦业二路店</w:t>
            </w:r>
          </w:p>
          <w:p w:rsidR="007B1806" w:rsidRPr="007F01DE" w:rsidRDefault="007B1806" w:rsidP="00895DD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1806" w:rsidRPr="00BC2003" w:rsidRDefault="007F01DE" w:rsidP="00683DC7">
            <w:pPr>
              <w:jc w:val="left"/>
              <w:rPr>
                <w:sz w:val="24"/>
              </w:rPr>
            </w:pPr>
            <w:r w:rsidRPr="007F01DE">
              <w:rPr>
                <w:rFonts w:hint="eastAsia"/>
                <w:sz w:val="24"/>
              </w:rPr>
              <w:t xml:space="preserve">91610112311066875R  </w:t>
            </w:r>
          </w:p>
        </w:tc>
        <w:tc>
          <w:tcPr>
            <w:tcW w:w="992" w:type="dxa"/>
            <w:vAlign w:val="center"/>
          </w:tcPr>
          <w:p w:rsidR="007B1806" w:rsidRPr="00BC2003" w:rsidRDefault="007F01DE" w:rsidP="00230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温飞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7F01DE" w:rsidP="007F01DE">
            <w:pPr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未凭处方</w:t>
            </w:r>
            <w:proofErr w:type="gramEnd"/>
            <w:r>
              <w:rPr>
                <w:rFonts w:hint="eastAsia"/>
                <w:sz w:val="24"/>
              </w:rPr>
              <w:t>销售有特殊管理要求的处方药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FC3DD0" w:rsidRDefault="007F01DE" w:rsidP="00193BFC">
            <w:pPr>
              <w:jc w:val="left"/>
              <w:rPr>
                <w:sz w:val="24"/>
              </w:rPr>
            </w:pPr>
            <w:r w:rsidRPr="007F01DE">
              <w:rPr>
                <w:rFonts w:hint="eastAsia"/>
                <w:sz w:val="24"/>
              </w:rPr>
              <w:t>依据《中华人民共和国药品管理法》第一百二十六条</w:t>
            </w:r>
            <w:r w:rsidR="00C65776" w:rsidRPr="00C65776">
              <w:rPr>
                <w:rFonts w:hint="eastAsia"/>
                <w:sz w:val="24"/>
              </w:rPr>
              <w:t>给予</w:t>
            </w:r>
            <w:r>
              <w:rPr>
                <w:rFonts w:hint="eastAsia"/>
                <w:sz w:val="24"/>
              </w:rPr>
              <w:t>没收违法所得、</w:t>
            </w:r>
            <w:r w:rsidR="00193BFC"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</w:rPr>
              <w:t>、资格罚</w:t>
            </w:r>
            <w:r w:rsidR="00193BFC">
              <w:rPr>
                <w:rFonts w:hint="eastAsia"/>
                <w:sz w:val="24"/>
              </w:rPr>
              <w:t>的行政处罚。</w:t>
            </w:r>
          </w:p>
        </w:tc>
        <w:tc>
          <w:tcPr>
            <w:tcW w:w="1701" w:type="dxa"/>
            <w:vAlign w:val="center"/>
          </w:tcPr>
          <w:p w:rsidR="007B1806" w:rsidRPr="00BC2003" w:rsidRDefault="007F01DE" w:rsidP="00C73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  <w:bookmarkStart w:id="0" w:name="_GoBack"/>
            <w:bookmarkEnd w:id="0"/>
            <w:r w:rsidR="007B1806" w:rsidRPr="00BC2003">
              <w:rPr>
                <w:rFonts w:hint="eastAsia"/>
                <w:sz w:val="24"/>
              </w:rPr>
              <w:t>履行</w:t>
            </w:r>
          </w:p>
        </w:tc>
        <w:tc>
          <w:tcPr>
            <w:tcW w:w="851" w:type="dxa"/>
            <w:vAlign w:val="center"/>
          </w:tcPr>
          <w:p w:rsidR="007B1806" w:rsidRPr="00895DD4" w:rsidRDefault="007B1806" w:rsidP="007F01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B032D">
              <w:rPr>
                <w:rFonts w:hint="eastAsia"/>
                <w:sz w:val="24"/>
              </w:rPr>
              <w:t>2</w:t>
            </w:r>
            <w:r w:rsidR="007F01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 w:rsidR="007F01DE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="007F01DE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CF" w:rsidRDefault="00BC65CF" w:rsidP="003D67CB">
      <w:r>
        <w:separator/>
      </w:r>
    </w:p>
  </w:endnote>
  <w:endnote w:type="continuationSeparator" w:id="0">
    <w:p w:rsidR="00BC65CF" w:rsidRDefault="00BC65CF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CF" w:rsidRDefault="00BC65CF" w:rsidP="003D67CB">
      <w:r>
        <w:separator/>
      </w:r>
    </w:p>
  </w:footnote>
  <w:footnote w:type="continuationSeparator" w:id="0">
    <w:p w:rsidR="00BC65CF" w:rsidRDefault="00BC65CF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01DE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C65CF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46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zwb</cp:lastModifiedBy>
  <cp:revision>173</cp:revision>
  <cp:lastPrinted>2022-05-07T03:25:00Z</cp:lastPrinted>
  <dcterms:created xsi:type="dcterms:W3CDTF">2014-07-25T02:02:00Z</dcterms:created>
  <dcterms:modified xsi:type="dcterms:W3CDTF">2022-05-07T03:25:00Z</dcterms:modified>
</cp:coreProperties>
</file>