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半固体复合调味料（蛋黄酱、沙拉酱）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半固体复合调味料（火锅底料、麻辣烫底料）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半固体复合调味料（其他半固体调味料）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固体复合调味料（鸡粉、鸡精调味料）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10371-2003《鸡精调味料》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谷氨酸钠、呈味核苷酸二钠、甜蜜素(以环己基氨基磺酸计)、菌落总数、大肠菌群。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液体复合调味料（其他液体调味料）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2.调味料酒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8967-2007《谷氨酸钠(味精)》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4.香辛料类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辣椒、花椒、辣椒粉、花椒粉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其他香辛料调味品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29921-2021《食品安全国家标准 预包装食品中致病菌限量》。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1.白砂糖、冰糖、赤砂糖、方糖、绵白糖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13104-2014《食品安全国家标准 食糖》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2.红糖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13104-2014《食品安全国家标准 食糖》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CAA63BC"/>
    <w:rsid w:val="0E9043C8"/>
    <w:rsid w:val="10A356AC"/>
    <w:rsid w:val="126C2DBB"/>
    <w:rsid w:val="13F515E8"/>
    <w:rsid w:val="15536ECC"/>
    <w:rsid w:val="16FF58C4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1B52BC"/>
    <w:rsid w:val="332B051D"/>
    <w:rsid w:val="33A97677"/>
    <w:rsid w:val="344B44CB"/>
    <w:rsid w:val="3841077A"/>
    <w:rsid w:val="389E6002"/>
    <w:rsid w:val="3A540D54"/>
    <w:rsid w:val="3DC86EB5"/>
    <w:rsid w:val="3E620B46"/>
    <w:rsid w:val="3EC55F77"/>
    <w:rsid w:val="3EF44D9E"/>
    <w:rsid w:val="3F29032F"/>
    <w:rsid w:val="3F464C36"/>
    <w:rsid w:val="40CD6C68"/>
    <w:rsid w:val="40E67EB7"/>
    <w:rsid w:val="444D06E7"/>
    <w:rsid w:val="45F70E01"/>
    <w:rsid w:val="46F01753"/>
    <w:rsid w:val="475F172D"/>
    <w:rsid w:val="478E27B2"/>
    <w:rsid w:val="48D37561"/>
    <w:rsid w:val="48F770CF"/>
    <w:rsid w:val="4B9755DB"/>
    <w:rsid w:val="4BA71157"/>
    <w:rsid w:val="4D317C98"/>
    <w:rsid w:val="4DE41955"/>
    <w:rsid w:val="4ECE7D55"/>
    <w:rsid w:val="4FDD1DEE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11268FD"/>
    <w:rsid w:val="63773BB0"/>
    <w:rsid w:val="64250401"/>
    <w:rsid w:val="646C57D7"/>
    <w:rsid w:val="64EB6F20"/>
    <w:rsid w:val="663F67B1"/>
    <w:rsid w:val="668707D1"/>
    <w:rsid w:val="668F6B2B"/>
    <w:rsid w:val="66E446AC"/>
    <w:rsid w:val="67C94CF8"/>
    <w:rsid w:val="67E26FB9"/>
    <w:rsid w:val="687670E7"/>
    <w:rsid w:val="69756FAD"/>
    <w:rsid w:val="6B7B4DC6"/>
    <w:rsid w:val="6CDA2938"/>
    <w:rsid w:val="710A724F"/>
    <w:rsid w:val="712F09D2"/>
    <w:rsid w:val="72191E23"/>
    <w:rsid w:val="729F56C6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95A34F6"/>
    <w:rsid w:val="7AEB7B62"/>
    <w:rsid w:val="7CE23F22"/>
    <w:rsid w:val="7D766888"/>
    <w:rsid w:val="7F6725FC"/>
    <w:rsid w:val="7F783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939</Words>
  <Characters>1070</Characters>
  <Lines>12</Lines>
  <Paragraphs>3</Paragraphs>
  <TotalTime>2</TotalTime>
  <ScaleCrop>false</ScaleCrop>
  <LinksUpToDate>false</LinksUpToDate>
  <CharactersWithSpaces>1094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2020-11-25T08:57:00Z</cp:lastPrinted>
  <dcterms:modified xsi:type="dcterms:W3CDTF">2022-05-06T08:51:01Z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4DEE69EEAD9B4C55A1C093D2D86CD149</vt:lpwstr>
  </property>
</Properties>
</file>