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002593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002593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3F329C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3A3691">
              <w:rPr>
                <w:rFonts w:hint="eastAsia"/>
                <w:sz w:val="24"/>
              </w:rPr>
              <w:t>1</w:t>
            </w:r>
            <w:r w:rsidR="00002593">
              <w:rPr>
                <w:rFonts w:hint="eastAsia"/>
                <w:sz w:val="24"/>
              </w:rPr>
              <w:t>51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002593" w:rsidP="003A369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在新冠肺炎疫情防控期间哄抬物价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002593" w:rsidP="003A3691">
            <w:pPr>
              <w:spacing w:line="400" w:lineRule="exact"/>
              <w:jc w:val="center"/>
              <w:rPr>
                <w:sz w:val="24"/>
              </w:rPr>
            </w:pPr>
            <w:r w:rsidRPr="001C0FB0">
              <w:rPr>
                <w:rFonts w:hint="eastAsia"/>
                <w:sz w:val="24"/>
              </w:rPr>
              <w:t>西安顶顺连锁超市有限公司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002593" w:rsidP="003A3691">
            <w:pPr>
              <w:spacing w:line="400" w:lineRule="exact"/>
              <w:jc w:val="center"/>
              <w:rPr>
                <w:sz w:val="24"/>
              </w:rPr>
            </w:pPr>
            <w:r w:rsidRPr="001C0FB0">
              <w:rPr>
                <w:rFonts w:hint="eastAsia"/>
                <w:sz w:val="24"/>
              </w:rPr>
              <w:t>91610132MAB0YUKW35</w:t>
            </w:r>
          </w:p>
        </w:tc>
        <w:tc>
          <w:tcPr>
            <w:tcW w:w="992" w:type="dxa"/>
            <w:vAlign w:val="center"/>
          </w:tcPr>
          <w:p w:rsidR="007B1806" w:rsidRPr="00BC2003" w:rsidRDefault="00002593" w:rsidP="003A3691">
            <w:pPr>
              <w:spacing w:line="400" w:lineRule="exact"/>
              <w:jc w:val="center"/>
              <w:rPr>
                <w:sz w:val="24"/>
              </w:rPr>
            </w:pPr>
            <w:r w:rsidRPr="001C0FB0">
              <w:rPr>
                <w:rFonts w:hint="eastAsia"/>
                <w:sz w:val="24"/>
              </w:rPr>
              <w:t>任翻利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002593" w:rsidP="003A369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在新冠肺炎疫情防控期间哄抬物价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201592" w:rsidP="008160AB">
            <w:pPr>
              <w:spacing w:line="520" w:lineRule="exact"/>
              <w:ind w:firstLineChars="200" w:firstLine="480"/>
              <w:rPr>
                <w:sz w:val="24"/>
              </w:rPr>
            </w:pPr>
            <w:r w:rsidRPr="00201592">
              <w:rPr>
                <w:rFonts w:hint="eastAsia"/>
                <w:sz w:val="24"/>
              </w:rPr>
              <w:t>依据</w:t>
            </w:r>
            <w:r w:rsidR="001C0FB0" w:rsidRPr="001C0FB0">
              <w:rPr>
                <w:rFonts w:hint="eastAsia"/>
                <w:sz w:val="24"/>
              </w:rPr>
              <w:t>《中华人民共和国价格法》第四十条第一项</w:t>
            </w:r>
            <w:r w:rsidR="003A3691" w:rsidRPr="003A3691">
              <w:rPr>
                <w:rFonts w:hint="eastAsia"/>
                <w:sz w:val="24"/>
              </w:rPr>
              <w:t>之规定，</w:t>
            </w:r>
            <w:r w:rsidRPr="00201592">
              <w:rPr>
                <w:rFonts w:hint="eastAsia"/>
                <w:sz w:val="24"/>
              </w:rPr>
              <w:t>给予以下行政处罚：</w:t>
            </w:r>
            <w:r w:rsidRPr="00201592">
              <w:rPr>
                <w:rFonts w:hint="eastAsia"/>
                <w:sz w:val="24"/>
              </w:rPr>
              <w:t>1</w:t>
            </w:r>
            <w:r w:rsidRPr="00201592">
              <w:rPr>
                <w:rFonts w:hint="eastAsia"/>
                <w:sz w:val="24"/>
              </w:rPr>
              <w:t>、没收违法所得人民币</w:t>
            </w:r>
            <w:r w:rsidR="001C0FB0" w:rsidRPr="001C0FB0">
              <w:rPr>
                <w:rFonts w:hint="eastAsia"/>
                <w:sz w:val="24"/>
              </w:rPr>
              <w:t>779.65</w:t>
            </w:r>
            <w:r w:rsidR="001C0FB0" w:rsidRPr="001C0FB0">
              <w:rPr>
                <w:rFonts w:hint="eastAsia"/>
                <w:sz w:val="24"/>
              </w:rPr>
              <w:t>元</w:t>
            </w:r>
            <w:r w:rsidRPr="00201592">
              <w:rPr>
                <w:rFonts w:hint="eastAsia"/>
                <w:sz w:val="24"/>
              </w:rPr>
              <w:t>；</w:t>
            </w:r>
            <w:r w:rsidRPr="00201592">
              <w:rPr>
                <w:rFonts w:hint="eastAsia"/>
                <w:sz w:val="24"/>
              </w:rPr>
              <w:t>2</w:t>
            </w:r>
            <w:r w:rsidRPr="00201592">
              <w:rPr>
                <w:rFonts w:hint="eastAsia"/>
                <w:sz w:val="24"/>
              </w:rPr>
              <w:t>、罚款人民币</w:t>
            </w:r>
            <w:r w:rsidR="001C0FB0" w:rsidRPr="001C0FB0">
              <w:rPr>
                <w:rFonts w:hint="eastAsia"/>
                <w:sz w:val="24"/>
              </w:rPr>
              <w:t>779.65</w:t>
            </w:r>
            <w:r w:rsidR="001C0FB0" w:rsidRPr="001C0FB0">
              <w:rPr>
                <w:rFonts w:hint="eastAsia"/>
                <w:sz w:val="24"/>
              </w:rPr>
              <w:t>元</w:t>
            </w:r>
            <w:r w:rsidRPr="00201592">
              <w:rPr>
                <w:rFonts w:hint="eastAsia"/>
                <w:sz w:val="24"/>
              </w:rPr>
              <w:t>。罚没款共计人民币</w:t>
            </w:r>
            <w:r w:rsidR="001C0FB0" w:rsidRPr="001C0FB0">
              <w:rPr>
                <w:rFonts w:hint="eastAsia"/>
                <w:sz w:val="24"/>
              </w:rPr>
              <w:t>1559.3</w:t>
            </w:r>
            <w:r w:rsidR="001C0FB0">
              <w:rPr>
                <w:rFonts w:hint="eastAsia"/>
                <w:sz w:val="24"/>
              </w:rPr>
              <w:t>元</w:t>
            </w:r>
            <w:r w:rsidRPr="00201592">
              <w:rPr>
                <w:rFonts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0025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3A3691">
              <w:rPr>
                <w:rFonts w:hint="eastAsia"/>
                <w:sz w:val="24"/>
              </w:rPr>
              <w:t>4.</w:t>
            </w:r>
            <w:r w:rsidR="00002593">
              <w:rPr>
                <w:rFonts w:hint="eastAsia"/>
                <w:sz w:val="24"/>
              </w:rPr>
              <w:t>27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52" w:rsidRDefault="00F01352" w:rsidP="003D67CB">
      <w:r>
        <w:separator/>
      </w:r>
    </w:p>
  </w:endnote>
  <w:endnote w:type="continuationSeparator" w:id="1">
    <w:p w:rsidR="00F01352" w:rsidRDefault="00F01352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52" w:rsidRDefault="00F01352" w:rsidP="003D67CB">
      <w:r>
        <w:separator/>
      </w:r>
    </w:p>
  </w:footnote>
  <w:footnote w:type="continuationSeparator" w:id="1">
    <w:p w:rsidR="00F01352" w:rsidRDefault="00F01352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2593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0FB0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B0A6E"/>
    <w:rsid w:val="003D67CB"/>
    <w:rsid w:val="003F329C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160AB"/>
    <w:rsid w:val="008273EC"/>
    <w:rsid w:val="0083490B"/>
    <w:rsid w:val="008624F7"/>
    <w:rsid w:val="00873992"/>
    <w:rsid w:val="00880888"/>
    <w:rsid w:val="00895BC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01352"/>
    <w:rsid w:val="00F21E6C"/>
    <w:rsid w:val="00F35ECB"/>
    <w:rsid w:val="00F42AE3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48</Words>
  <Characters>276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180</cp:revision>
  <cp:lastPrinted>2015-08-17T02:39:00Z</cp:lastPrinted>
  <dcterms:created xsi:type="dcterms:W3CDTF">2014-07-25T02:02:00Z</dcterms:created>
  <dcterms:modified xsi:type="dcterms:W3CDTF">2022-05-10T03:14:00Z</dcterms:modified>
</cp:coreProperties>
</file>