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A6" w:rsidRDefault="00E341A6">
      <w:pPr>
        <w:jc w:val="center"/>
        <w:rPr>
          <w:rFonts w:ascii="方正小标宋简体" w:eastAsia="方正小标宋简体"/>
          <w:sz w:val="36"/>
        </w:rPr>
      </w:pPr>
    </w:p>
    <w:p w:rsidR="00E341A6" w:rsidRDefault="00CB4E48">
      <w:pPr>
        <w:jc w:val="center"/>
        <w:rPr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p w:rsidR="00E341A6" w:rsidRDefault="00CB4E48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1729"/>
        <w:gridCol w:w="1418"/>
        <w:gridCol w:w="992"/>
        <w:gridCol w:w="851"/>
        <w:gridCol w:w="2381"/>
        <w:gridCol w:w="3543"/>
        <w:gridCol w:w="1701"/>
        <w:gridCol w:w="851"/>
      </w:tblGrid>
      <w:tr w:rsidR="00E341A6" w:rsidTr="004700D5">
        <w:trPr>
          <w:trHeight w:val="1018"/>
        </w:trPr>
        <w:tc>
          <w:tcPr>
            <w:tcW w:w="3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29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418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9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E341A6" w:rsidTr="00EC7B39">
        <w:trPr>
          <w:trHeight w:val="1575"/>
        </w:trPr>
        <w:tc>
          <w:tcPr>
            <w:tcW w:w="3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341A6" w:rsidRDefault="00E956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西市监处</w:t>
            </w:r>
            <w:r w:rsidR="004217B8">
              <w:rPr>
                <w:rFonts w:hint="eastAsia"/>
                <w:sz w:val="24"/>
              </w:rPr>
              <w:t>罚</w:t>
            </w:r>
            <w:r w:rsidRPr="00E956B4">
              <w:rPr>
                <w:rFonts w:hint="eastAsia"/>
                <w:sz w:val="24"/>
              </w:rPr>
              <w:t>〔</w:t>
            </w:r>
            <w:r w:rsidRPr="00E956B4">
              <w:rPr>
                <w:rFonts w:hint="eastAsia"/>
                <w:sz w:val="24"/>
              </w:rPr>
              <w:t>2022</w:t>
            </w:r>
            <w:r w:rsidRPr="00E956B4">
              <w:rPr>
                <w:rFonts w:hint="eastAsia"/>
                <w:sz w:val="24"/>
              </w:rPr>
              <w:t>〕</w:t>
            </w:r>
            <w:r w:rsidRPr="00E956B4">
              <w:rPr>
                <w:rFonts w:hint="eastAsia"/>
                <w:sz w:val="24"/>
              </w:rPr>
              <w:t>0192</w:t>
            </w:r>
            <w:r w:rsidRPr="00E956B4">
              <w:rPr>
                <w:rFonts w:hint="eastAsia"/>
                <w:sz w:val="24"/>
              </w:rPr>
              <w:t>号</w:t>
            </w:r>
          </w:p>
        </w:tc>
        <w:tc>
          <w:tcPr>
            <w:tcW w:w="1729" w:type="dxa"/>
            <w:vAlign w:val="center"/>
          </w:tcPr>
          <w:p w:rsidR="00E341A6" w:rsidRDefault="00E956B4">
            <w:pPr>
              <w:jc w:val="center"/>
              <w:rPr>
                <w:sz w:val="24"/>
              </w:rPr>
            </w:pPr>
            <w:r w:rsidRPr="00E956B4">
              <w:rPr>
                <w:rFonts w:hint="eastAsia"/>
                <w:sz w:val="24"/>
              </w:rPr>
              <w:t>发布对商品的成分描述不准确的广告</w:t>
            </w:r>
          </w:p>
        </w:tc>
        <w:tc>
          <w:tcPr>
            <w:tcW w:w="1418" w:type="dxa"/>
            <w:vAlign w:val="center"/>
          </w:tcPr>
          <w:p w:rsidR="00E341A6" w:rsidRDefault="00E956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西安汇百川电器有限公司</w:t>
            </w:r>
          </w:p>
        </w:tc>
        <w:tc>
          <w:tcPr>
            <w:tcW w:w="992" w:type="dxa"/>
            <w:vAlign w:val="center"/>
          </w:tcPr>
          <w:p w:rsidR="00E341A6" w:rsidRDefault="00E956B4">
            <w:pPr>
              <w:jc w:val="center"/>
              <w:rPr>
                <w:sz w:val="24"/>
              </w:rPr>
            </w:pPr>
            <w:r w:rsidRPr="00E956B4">
              <w:rPr>
                <w:bCs/>
                <w:sz w:val="24"/>
              </w:rPr>
              <w:t>91610133MA6W38H970</w:t>
            </w:r>
          </w:p>
        </w:tc>
        <w:tc>
          <w:tcPr>
            <w:tcW w:w="851" w:type="dxa"/>
            <w:vAlign w:val="center"/>
          </w:tcPr>
          <w:p w:rsidR="00E341A6" w:rsidRDefault="00E956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陈龙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E341A6" w:rsidRDefault="00E956B4" w:rsidP="002E45AC">
            <w:pPr>
              <w:jc w:val="center"/>
              <w:rPr>
                <w:sz w:val="24"/>
              </w:rPr>
            </w:pPr>
            <w:r w:rsidRPr="00E956B4">
              <w:rPr>
                <w:rFonts w:hint="eastAsia"/>
                <w:sz w:val="24"/>
              </w:rPr>
              <w:t>发布对商品的成分描述不准确的广告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E341A6" w:rsidRDefault="00E956B4" w:rsidP="002E45AC">
            <w:pPr>
              <w:jc w:val="center"/>
              <w:rPr>
                <w:sz w:val="24"/>
              </w:rPr>
            </w:pPr>
            <w:r w:rsidRPr="00E956B4">
              <w:rPr>
                <w:rFonts w:hint="eastAsia"/>
                <w:bCs/>
                <w:sz w:val="24"/>
              </w:rPr>
              <w:t>依据</w:t>
            </w:r>
            <w:r>
              <w:rPr>
                <w:rFonts w:hint="eastAsia"/>
                <w:bCs/>
                <w:sz w:val="24"/>
              </w:rPr>
              <w:t>《中华人民共和国广告法》第五十九条第一款第一项之规定，责令</w:t>
            </w:r>
            <w:r w:rsidRPr="00E956B4">
              <w:rPr>
                <w:rFonts w:hint="eastAsia"/>
                <w:bCs/>
                <w:sz w:val="24"/>
              </w:rPr>
              <w:t>停止发布广告并处罚款</w:t>
            </w:r>
          </w:p>
        </w:tc>
        <w:tc>
          <w:tcPr>
            <w:tcW w:w="170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接到处罚决定书之日起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E341A6" w:rsidRDefault="00CB4E48" w:rsidP="006C1C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6C1C4C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 w:rsidR="00E956B4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 w:rsidR="00E956B4">
              <w:rPr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341A6" w:rsidRDefault="00E341A6">
      <w:pPr>
        <w:rPr>
          <w:sz w:val="24"/>
        </w:rPr>
      </w:pPr>
    </w:p>
    <w:sectPr w:rsidR="00E341A6" w:rsidSect="00191CF9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E31" w:rsidRDefault="00AC6E31">
      <w:r>
        <w:separator/>
      </w:r>
    </w:p>
  </w:endnote>
  <w:endnote w:type="continuationSeparator" w:id="1">
    <w:p w:rsidR="00AC6E31" w:rsidRDefault="00AC6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E31" w:rsidRDefault="00AC6E31">
      <w:r>
        <w:separator/>
      </w:r>
    </w:p>
  </w:footnote>
  <w:footnote w:type="continuationSeparator" w:id="1">
    <w:p w:rsidR="00AC6E31" w:rsidRDefault="00AC6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A6" w:rsidRDefault="00E341A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1CF9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45AC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2C1"/>
    <w:rsid w:val="003A62E6"/>
    <w:rsid w:val="003D67CB"/>
    <w:rsid w:val="00401130"/>
    <w:rsid w:val="004066FF"/>
    <w:rsid w:val="004217B8"/>
    <w:rsid w:val="00426867"/>
    <w:rsid w:val="00426A88"/>
    <w:rsid w:val="0043599C"/>
    <w:rsid w:val="00440AE7"/>
    <w:rsid w:val="00442C67"/>
    <w:rsid w:val="00446CC5"/>
    <w:rsid w:val="004644D8"/>
    <w:rsid w:val="004700D5"/>
    <w:rsid w:val="004771B7"/>
    <w:rsid w:val="00492074"/>
    <w:rsid w:val="004961DB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C1C4C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839EF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2F2E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61322"/>
    <w:rsid w:val="00A70E6E"/>
    <w:rsid w:val="00A76179"/>
    <w:rsid w:val="00A7736F"/>
    <w:rsid w:val="00A84376"/>
    <w:rsid w:val="00AA6537"/>
    <w:rsid w:val="00AB127B"/>
    <w:rsid w:val="00AB432D"/>
    <w:rsid w:val="00AC220F"/>
    <w:rsid w:val="00AC6E31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B6B27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14CED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B4E48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341A6"/>
    <w:rsid w:val="00E44BC3"/>
    <w:rsid w:val="00E45F8E"/>
    <w:rsid w:val="00E559EE"/>
    <w:rsid w:val="00E5633D"/>
    <w:rsid w:val="00E752E7"/>
    <w:rsid w:val="00E83405"/>
    <w:rsid w:val="00E870EF"/>
    <w:rsid w:val="00E956B4"/>
    <w:rsid w:val="00EA5B73"/>
    <w:rsid w:val="00EB4DE0"/>
    <w:rsid w:val="00EC7B39"/>
    <w:rsid w:val="00EF4876"/>
    <w:rsid w:val="00F02082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12B84A40"/>
    <w:rsid w:val="1CCE2CCF"/>
    <w:rsid w:val="25EB5B00"/>
    <w:rsid w:val="2FAB4F3E"/>
    <w:rsid w:val="2FE700B7"/>
    <w:rsid w:val="30A93A01"/>
    <w:rsid w:val="3A846E9A"/>
    <w:rsid w:val="3E1C554F"/>
    <w:rsid w:val="3E7E4A08"/>
    <w:rsid w:val="434C7D11"/>
    <w:rsid w:val="58DE31AC"/>
    <w:rsid w:val="74DF58E1"/>
    <w:rsid w:val="7BDA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91CF9"/>
    <w:pPr>
      <w:autoSpaceDE w:val="0"/>
      <w:autoSpaceDN w:val="0"/>
      <w:adjustRightInd w:val="0"/>
      <w:jc w:val="left"/>
    </w:pPr>
    <w:rPr>
      <w:rFonts w:ascii="Arial Unicode MS" w:eastAsia="Arial Unicode MS" w:hAnsi="Times New Roman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semiHidden/>
    <w:qFormat/>
    <w:rsid w:val="00191CF9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191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191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191C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locked/>
    <w:rsid w:val="00191CF9"/>
    <w:rPr>
      <w:rFonts w:cs="Times New Roman"/>
      <w:b/>
    </w:rPr>
  </w:style>
  <w:style w:type="character" w:customStyle="1" w:styleId="Char">
    <w:name w:val="批注框文本 Char"/>
    <w:link w:val="a4"/>
    <w:uiPriority w:val="99"/>
    <w:semiHidden/>
    <w:qFormat/>
    <w:locked/>
    <w:rsid w:val="00191CF9"/>
    <w:rPr>
      <w:rFonts w:cs="Times New Roman"/>
      <w:sz w:val="18"/>
      <w:szCs w:val="18"/>
    </w:rPr>
  </w:style>
  <w:style w:type="character" w:customStyle="1" w:styleId="Char1">
    <w:name w:val="页眉 Char"/>
    <w:link w:val="a6"/>
    <w:uiPriority w:val="99"/>
    <w:semiHidden/>
    <w:qFormat/>
    <w:locked/>
    <w:rsid w:val="00191CF9"/>
    <w:rPr>
      <w:rFonts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191CF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4</cp:revision>
  <cp:lastPrinted>2022-06-06T08:31:00Z</cp:lastPrinted>
  <dcterms:created xsi:type="dcterms:W3CDTF">2022-06-24T03:15:00Z</dcterms:created>
  <dcterms:modified xsi:type="dcterms:W3CDTF">2022-06-24T03:18:00Z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D5C4F6F9D8F141659958F8D952380C36</vt:lpwstr>
  </property>
</Properties>
</file>