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6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西市监处罚</w:t>
            </w:r>
            <w:r>
              <w:rPr>
                <w:rFonts w:hint="eastAsia" w:ascii="宋体" w:hAnsi="宋体" w:eastAsia="宋体" w:cs="宋体"/>
                <w:szCs w:val="21"/>
              </w:rPr>
              <w:t>﹝202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0055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西安</w:t>
            </w: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秋林商贸有限责任公司经营不合格食品案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西安</w:t>
            </w: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秋林商贸有限责任公司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/>
              </w:rPr>
              <w:t>91610103220711226C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赵迺森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违反了《中华人民共和国食品安全法》第三十四条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的规定。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hAnsi="宋体" w:eastAsia="仿宋_GB2312" w:cs="仿宋"/>
                <w:bCs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lang w:eastAsia="zh-CN"/>
              </w:rPr>
              <w:t>依据《中华人民共和国食品安全法》第一百三十六条，没收不合格食品（因已经全部售完无召回产品无法没收）。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年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月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Style w:val="8"/>
        <w:rFonts w:ascii="宋体" w:hAnsi="宋体" w:eastAsia="宋体"/>
        <w:sz w:val="28"/>
      </w:rPr>
      <w:t>—</w:t>
    </w:r>
    <w:r>
      <w:rPr>
        <w:rStyle w:val="8"/>
        <w:rFonts w:hint="eastAsia" w:ascii="宋体" w:hAnsi="宋体" w:eastAsia="宋体"/>
        <w:sz w:val="28"/>
      </w:rPr>
      <w:t xml:space="preserve"> </w:t>
    </w:r>
    <w:r>
      <w:rPr>
        <w:rStyle w:val="8"/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Style w:val="8"/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Style w:val="8"/>
        <w:rFonts w:ascii="宋体" w:hAnsi="宋体" w:eastAsia="宋体"/>
        <w:sz w:val="28"/>
      </w:rPr>
      <w:fldChar w:fldCharType="end"/>
    </w:r>
    <w:r>
      <w:rPr>
        <w:rStyle w:val="8"/>
        <w:rFonts w:hint="eastAsia" w:ascii="宋体" w:hAnsi="宋体" w:eastAsia="宋体"/>
        <w:sz w:val="28"/>
      </w:rPr>
      <w:t xml:space="preserve"> </w:t>
    </w:r>
    <w:r>
      <w:rPr>
        <w:rStyle w:val="8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A11D8"/>
    <w:rsid w:val="0059183D"/>
    <w:rsid w:val="005B0672"/>
    <w:rsid w:val="005C0F84"/>
    <w:rsid w:val="00612806"/>
    <w:rsid w:val="00613E42"/>
    <w:rsid w:val="0063172E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12A2737"/>
    <w:rsid w:val="27AF2D42"/>
    <w:rsid w:val="34DB724A"/>
    <w:rsid w:val="447B63D2"/>
    <w:rsid w:val="52E33AC0"/>
    <w:rsid w:val="640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1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2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2022-09-14T03:24:00Z</dcterms:created>
  <dc:creator>PC</dc:creator>
  <cp:lastModifiedBy>Administrator</cp:lastModifiedBy>
  <dcterms:modified xsi:type="dcterms:W3CDTF">2023-03-03T02:04:17Z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BC8B7490347347BDA9E7682FE2F8D0FB</vt:lpwstr>
  </property>
</Properties>
</file>