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8F" w:rsidRDefault="005327F0">
      <w:pPr>
        <w:jc w:val="center"/>
        <w:rPr>
          <w:rFonts w:ascii="黑体" w:eastAsia="黑体"/>
          <w:szCs w:val="21"/>
        </w:rPr>
      </w:pPr>
      <w:r>
        <w:rPr>
          <w:rFonts w:ascii="黑体" w:eastAsia="黑体" w:hAnsi="Calibri" w:cs="Times New Roman" w:hint="eastAsia"/>
          <w:szCs w:val="21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7B558F">
        <w:trPr>
          <w:trHeight w:val="769"/>
        </w:trPr>
        <w:tc>
          <w:tcPr>
            <w:tcW w:w="459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7B558F" w:rsidRDefault="005327F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7B558F">
        <w:trPr>
          <w:trHeight w:val="835"/>
        </w:trPr>
        <w:tc>
          <w:tcPr>
            <w:tcW w:w="459" w:type="dxa"/>
            <w:vAlign w:val="center"/>
          </w:tcPr>
          <w:p w:rsidR="007B558F" w:rsidRDefault="005327F0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7B558F" w:rsidRDefault="005327F0" w:rsidP="002C11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2C11A8">
              <w:rPr>
                <w:rFonts w:ascii="仿宋" w:eastAsia="仿宋" w:hAnsi="仿宋" w:cs="仿宋" w:hint="eastAsia"/>
                <w:szCs w:val="21"/>
              </w:rPr>
              <w:t>2023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2C11A8">
              <w:rPr>
                <w:rFonts w:ascii="仿宋" w:eastAsia="仿宋" w:hAnsi="仿宋" w:cs="仿宋" w:hint="eastAsia"/>
                <w:szCs w:val="21"/>
              </w:rPr>
              <w:t>0066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7B558F" w:rsidRDefault="005327F0">
            <w:pPr>
              <w:jc w:val="center"/>
              <w:rPr>
                <w:rFonts w:ascii="仿宋" w:eastAsia="仿宋_GB2312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西安市第二保育院使用无食品标识的预包装银耳案</w:t>
            </w:r>
          </w:p>
        </w:tc>
        <w:tc>
          <w:tcPr>
            <w:tcW w:w="1601" w:type="dxa"/>
            <w:vAlign w:val="center"/>
          </w:tcPr>
          <w:p w:rsidR="007B558F" w:rsidRDefault="005327F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西安市第二保育院</w:t>
            </w:r>
          </w:p>
        </w:tc>
        <w:tc>
          <w:tcPr>
            <w:tcW w:w="2330" w:type="dxa"/>
            <w:vAlign w:val="center"/>
          </w:tcPr>
          <w:p w:rsidR="007B558F" w:rsidRDefault="005327F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12610100437202609T</w:t>
            </w:r>
          </w:p>
        </w:tc>
        <w:tc>
          <w:tcPr>
            <w:tcW w:w="1091" w:type="dxa"/>
            <w:vAlign w:val="center"/>
          </w:tcPr>
          <w:p w:rsidR="007B558F" w:rsidRDefault="005327F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郭茜</w:t>
            </w:r>
          </w:p>
        </w:tc>
        <w:tc>
          <w:tcPr>
            <w:tcW w:w="2031" w:type="dxa"/>
            <w:vAlign w:val="center"/>
          </w:tcPr>
          <w:p w:rsidR="007B558F" w:rsidRDefault="005327F0">
            <w:pPr>
              <w:spacing w:line="5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违反</w:t>
            </w:r>
            <w:r>
              <w:rPr>
                <w:rFonts w:ascii="仿宋_GB2312" w:eastAsia="仿宋_GB2312" w:hAnsi="Helvetica" w:cs="仿宋_GB2312" w:hint="eastAsia"/>
                <w:szCs w:val="21"/>
                <w:shd w:val="clear" w:color="auto" w:fill="FFFFFF"/>
              </w:rPr>
              <w:t>《</w:t>
            </w:r>
            <w:r>
              <w:rPr>
                <w:rFonts w:ascii="仿宋" w:eastAsia="仿宋" w:hAnsi="仿宋" w:cs="仿宋" w:hint="eastAsia"/>
                <w:szCs w:val="21"/>
              </w:rPr>
              <w:t>中华人民共和国食品安全法》第三十四条第一款第十一项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的规定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7B558F" w:rsidRDefault="005327F0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依据《中华人民共和国食品安全法》第一百二十五条第一款</w:t>
            </w:r>
            <w:r>
              <w:rPr>
                <w:rFonts w:ascii="仿宋" w:eastAsia="仿宋" w:hAnsi="仿宋" w:cs="仿宋" w:hint="eastAsia"/>
                <w:szCs w:val="21"/>
              </w:rPr>
              <w:t>之规定，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处罚如下：没收无食品标识的预包装银耳一袋。</w:t>
            </w:r>
          </w:p>
        </w:tc>
        <w:tc>
          <w:tcPr>
            <w:tcW w:w="1559" w:type="dxa"/>
            <w:vAlign w:val="center"/>
          </w:tcPr>
          <w:p w:rsidR="007B558F" w:rsidRDefault="005327F0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7B558F" w:rsidRDefault="005327F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7B558F" w:rsidRDefault="007B558F">
      <w:pPr>
        <w:spacing w:line="560" w:lineRule="exact"/>
        <w:rPr>
          <w:rFonts w:ascii="仿宋_GB2312" w:eastAsia="仿宋_GB2312"/>
          <w:szCs w:val="21"/>
        </w:rPr>
      </w:pPr>
    </w:p>
    <w:p w:rsidR="007B558F" w:rsidRDefault="007B558F">
      <w:pPr>
        <w:spacing w:line="560" w:lineRule="exact"/>
        <w:rPr>
          <w:rFonts w:ascii="仿宋_GB2312" w:eastAsia="仿宋_GB2312"/>
          <w:szCs w:val="21"/>
        </w:rPr>
      </w:pPr>
    </w:p>
    <w:sectPr w:rsidR="007B558F" w:rsidSect="007B558F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F0" w:rsidRDefault="005327F0" w:rsidP="007B558F">
      <w:r>
        <w:separator/>
      </w:r>
    </w:p>
  </w:endnote>
  <w:endnote w:type="continuationSeparator" w:id="1">
    <w:p w:rsidR="005327F0" w:rsidRDefault="005327F0" w:rsidP="007B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8F" w:rsidRDefault="005327F0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7B558F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7B558F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7B558F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8F" w:rsidRDefault="007B558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F0" w:rsidRDefault="005327F0" w:rsidP="007B558F">
      <w:r>
        <w:separator/>
      </w:r>
    </w:p>
  </w:footnote>
  <w:footnote w:type="continuationSeparator" w:id="1">
    <w:p w:rsidR="005327F0" w:rsidRDefault="005327F0" w:rsidP="007B5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8F" w:rsidRDefault="007B558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8F" w:rsidRDefault="007B558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C11A8"/>
    <w:rsid w:val="002D178D"/>
    <w:rsid w:val="002D7818"/>
    <w:rsid w:val="00306513"/>
    <w:rsid w:val="00432A9C"/>
    <w:rsid w:val="00437F49"/>
    <w:rsid w:val="004A11D8"/>
    <w:rsid w:val="005327F0"/>
    <w:rsid w:val="005B0672"/>
    <w:rsid w:val="005C0F84"/>
    <w:rsid w:val="00613E42"/>
    <w:rsid w:val="00675C95"/>
    <w:rsid w:val="00724BE3"/>
    <w:rsid w:val="00746637"/>
    <w:rsid w:val="007978AA"/>
    <w:rsid w:val="007B558F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609105D"/>
    <w:rsid w:val="1AE35FDC"/>
    <w:rsid w:val="2A3332FA"/>
    <w:rsid w:val="2E5F7614"/>
    <w:rsid w:val="47B2035D"/>
    <w:rsid w:val="55191154"/>
    <w:rsid w:val="5CE37F63"/>
    <w:rsid w:val="66182033"/>
    <w:rsid w:val="672C55DE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B558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B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B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B558F"/>
  </w:style>
  <w:style w:type="character" w:customStyle="1" w:styleId="Char1">
    <w:name w:val="页眉 Char"/>
    <w:basedOn w:val="a0"/>
    <w:link w:val="a5"/>
    <w:uiPriority w:val="99"/>
    <w:semiHidden/>
    <w:qFormat/>
    <w:rsid w:val="007B55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B558F"/>
    <w:rPr>
      <w:sz w:val="18"/>
      <w:szCs w:val="18"/>
    </w:rPr>
  </w:style>
  <w:style w:type="paragraph" w:customStyle="1" w:styleId="Char2">
    <w:name w:val="Char"/>
    <w:basedOn w:val="a"/>
    <w:qFormat/>
    <w:rsid w:val="007B558F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7B5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jiajing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3</cp:revision>
  <cp:lastPrinted>2012-12-31T17:17:00Z</cp:lastPrinted>
  <dcterms:created xsi:type="dcterms:W3CDTF">2023-03-16T03:24:00Z</dcterms:created>
  <dcterms:modified xsi:type="dcterms:W3CDTF">2023-03-16T03:24:00Z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EB864E4AFAEB414EB0C0F07AAEB56369</vt:lpwstr>
  </property>
</Properties>
</file>