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32" w:rsidRPr="001F781E" w:rsidRDefault="00EB1832" w:rsidP="00EB1832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</w:t>
      </w:r>
      <w:r w:rsidR="00E308DD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EB1832" w:rsidRDefault="00EB1832" w:rsidP="00EB1832">
      <w:pPr>
        <w:rPr>
          <w:sz w:val="24"/>
        </w:rPr>
      </w:pPr>
    </w:p>
    <w:p w:rsidR="00EB1832" w:rsidRPr="00564E79" w:rsidRDefault="00EB1832" w:rsidP="00EB1832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EB1832" w:rsidRPr="00654582" w:rsidTr="006C43BF">
        <w:trPr>
          <w:trHeight w:val="1018"/>
        </w:trPr>
        <w:tc>
          <w:tcPr>
            <w:tcW w:w="392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B1832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B1832" w:rsidRPr="00564E79" w:rsidRDefault="00EB1832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EB1832" w:rsidRPr="004D56B0" w:rsidTr="006C43BF">
        <w:trPr>
          <w:trHeight w:val="1018"/>
        </w:trPr>
        <w:tc>
          <w:tcPr>
            <w:tcW w:w="392" w:type="dxa"/>
            <w:vAlign w:val="center"/>
          </w:tcPr>
          <w:p w:rsidR="00EB1832" w:rsidRPr="00654582" w:rsidRDefault="00EB1832" w:rsidP="00496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1832" w:rsidRPr="00101E92" w:rsidRDefault="00EB1832" w:rsidP="00EB18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 w:rsidRPr="00E308DD">
              <w:rPr>
                <w:rFonts w:ascii="仿宋" w:eastAsia="仿宋" w:hAnsi="仿宋" w:hint="eastAsia"/>
                <w:sz w:val="24"/>
              </w:rPr>
              <w:t xml:space="preserve">  </w:t>
            </w:r>
            <w:r w:rsidR="00F740C4" w:rsidRPr="00E308DD">
              <w:rPr>
                <w:rFonts w:ascii="仿宋" w:eastAsia="仿宋" w:hAnsi="仿宋" w:hint="eastAsia"/>
                <w:sz w:val="24"/>
              </w:rPr>
              <w:t>0082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EB1832" w:rsidRPr="00350A4E" w:rsidRDefault="00EB1832" w:rsidP="00496EAB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西安欧脉莱禾润滑油科技有限公司</w:t>
            </w:r>
            <w:r w:rsidRPr="00B51D29">
              <w:rPr>
                <w:rFonts w:ascii="仿宋" w:eastAsia="仿宋" w:hAnsi="仿宋" w:cs="仿宋"/>
                <w:color w:val="000000"/>
                <w:szCs w:val="21"/>
              </w:rPr>
              <w:t>生产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销售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经抽检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检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测结论为不合格的产品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案</w:t>
            </w:r>
          </w:p>
        </w:tc>
        <w:tc>
          <w:tcPr>
            <w:tcW w:w="1275" w:type="dxa"/>
            <w:vAlign w:val="center"/>
          </w:tcPr>
          <w:p w:rsidR="00EB1832" w:rsidRPr="00101E92" w:rsidRDefault="00EB1832" w:rsidP="00496EA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西安欧脉莱禾润滑油科技有限公司</w:t>
            </w:r>
          </w:p>
        </w:tc>
        <w:tc>
          <w:tcPr>
            <w:tcW w:w="1560" w:type="dxa"/>
            <w:vAlign w:val="center"/>
          </w:tcPr>
          <w:p w:rsidR="00EB1832" w:rsidRPr="00101E92" w:rsidRDefault="00EB1832" w:rsidP="00496EA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B1832">
              <w:rPr>
                <w:rFonts w:ascii="仿宋" w:eastAsia="仿宋" w:hAnsi="仿宋" w:cs="仿宋" w:hint="eastAsia"/>
                <w:color w:val="000000"/>
                <w:szCs w:val="21"/>
              </w:rPr>
              <w:t>91610133051554337R</w:t>
            </w:r>
          </w:p>
        </w:tc>
        <w:tc>
          <w:tcPr>
            <w:tcW w:w="992" w:type="dxa"/>
            <w:vAlign w:val="center"/>
          </w:tcPr>
          <w:p w:rsidR="00EB1832" w:rsidRPr="00101E92" w:rsidRDefault="00EB1832" w:rsidP="00496EAB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王育明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B1832" w:rsidRPr="00101E92" w:rsidRDefault="00EB1832" w:rsidP="00496EAB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B51D29">
              <w:rPr>
                <w:rFonts w:ascii="仿宋" w:eastAsia="仿宋" w:hAnsi="仿宋" w:cs="仿宋"/>
                <w:color w:val="000000"/>
                <w:szCs w:val="21"/>
              </w:rPr>
              <w:t>生产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销售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经抽检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检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测结论为不合格的产品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案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B1832" w:rsidRPr="00EB1832" w:rsidRDefault="00EB1832" w:rsidP="00EB1832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EB1832" w:rsidRPr="00EB1832" w:rsidRDefault="00EB1832" w:rsidP="00EB1832">
            <w:pPr>
              <w:widowControl/>
              <w:shd w:val="clear" w:color="auto" w:fill="FFFFFF"/>
              <w:spacing w:line="30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EB1832">
              <w:rPr>
                <w:rFonts w:ascii="仿宋" w:eastAsia="仿宋" w:hAnsi="仿宋" w:cs="仿宋" w:hint="eastAsia"/>
                <w:color w:val="000000"/>
                <w:szCs w:val="21"/>
              </w:rPr>
              <w:t>当事人生产不合格的产品，却以合格产品销售的行为涉嫌违反《中华人民共和国产品质量法》第三十二条、第三十九条的有关规定。依据《中华人民共和国产品质量法》第五十条有关规定，</w:t>
            </w:r>
            <w:r w:rsidRPr="00EB1832">
              <w:rPr>
                <w:rFonts w:ascii="仿宋" w:eastAsia="仿宋" w:hAnsi="仿宋" w:cs="仿宋"/>
                <w:color w:val="000000"/>
                <w:szCs w:val="21"/>
              </w:rPr>
              <w:t>责令当事人立即停止生产、销售</w:t>
            </w:r>
            <w:r w:rsidRPr="00EB1832">
              <w:rPr>
                <w:rFonts w:ascii="仿宋" w:eastAsia="仿宋" w:hAnsi="仿宋" w:cs="仿宋" w:hint="eastAsia"/>
                <w:color w:val="000000"/>
                <w:szCs w:val="21"/>
              </w:rPr>
              <w:t>不合格</w:t>
            </w:r>
            <w:r w:rsidRPr="00EB1832">
              <w:rPr>
                <w:rFonts w:ascii="仿宋" w:eastAsia="仿宋" w:hAnsi="仿宋" w:cs="仿宋"/>
                <w:color w:val="000000"/>
                <w:szCs w:val="21"/>
              </w:rPr>
              <w:t>产品的违法行为，</w:t>
            </w:r>
            <w:r w:rsidRPr="00EB1832">
              <w:rPr>
                <w:rFonts w:ascii="仿宋" w:eastAsia="仿宋" w:hAnsi="仿宋" w:cs="仿宋" w:hint="eastAsia"/>
                <w:color w:val="000000"/>
                <w:szCs w:val="21"/>
              </w:rPr>
              <w:t>并建议对当事人做出如下行政处罚：1.没收违法所得19250元；2.处罚款10000元。罚没</w:t>
            </w:r>
            <w:r w:rsidRPr="00EB1832">
              <w:rPr>
                <w:rFonts w:ascii="仿宋" w:eastAsia="仿宋" w:hAnsi="仿宋" w:cs="仿宋"/>
                <w:color w:val="000000"/>
                <w:szCs w:val="21"/>
              </w:rPr>
              <w:t>共计</w:t>
            </w:r>
            <w:r w:rsidRPr="00EB1832">
              <w:rPr>
                <w:rFonts w:ascii="仿宋" w:eastAsia="仿宋" w:hAnsi="仿宋" w:cs="仿宋" w:hint="eastAsia"/>
                <w:color w:val="000000"/>
                <w:szCs w:val="21"/>
              </w:rPr>
              <w:t>29250元。</w:t>
            </w:r>
          </w:p>
          <w:p w:rsidR="00EB1832" w:rsidRPr="00101E92" w:rsidRDefault="00EB1832" w:rsidP="00496EAB">
            <w:pPr>
              <w:widowControl/>
              <w:shd w:val="clear" w:color="auto" w:fill="FFFFFF"/>
              <w:spacing w:line="4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B1832" w:rsidRPr="00101E92" w:rsidRDefault="00EB1832" w:rsidP="00496EAB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EB1832" w:rsidRPr="00E308DD" w:rsidRDefault="00EB1832" w:rsidP="00EB1832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E308DD">
              <w:rPr>
                <w:rFonts w:ascii="仿宋" w:eastAsia="仿宋" w:hAnsi="仿宋" w:hint="eastAsia"/>
                <w:sz w:val="24"/>
              </w:rPr>
              <w:t>2023.3.14</w:t>
            </w:r>
          </w:p>
        </w:tc>
      </w:tr>
    </w:tbl>
    <w:p w:rsidR="00EB1832" w:rsidRDefault="00EB1832" w:rsidP="00EB1832"/>
    <w:p w:rsidR="00EB1832" w:rsidRDefault="00EB1832" w:rsidP="00EB1832"/>
    <w:p w:rsidR="00EB1832" w:rsidRDefault="00EB1832" w:rsidP="00EB1832"/>
    <w:p w:rsidR="00EB1832" w:rsidRDefault="00EB1832" w:rsidP="00EB1832">
      <w:pPr>
        <w:spacing w:line="240" w:lineRule="exact"/>
      </w:pPr>
    </w:p>
    <w:p w:rsidR="00EB1832" w:rsidRDefault="00EB1832" w:rsidP="00EB1832"/>
    <w:p w:rsidR="00EB1832" w:rsidRDefault="00EB1832" w:rsidP="00EB1832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69" w:rsidRDefault="00137F69" w:rsidP="00816C08">
      <w:r>
        <w:separator/>
      </w:r>
    </w:p>
  </w:endnote>
  <w:endnote w:type="continuationSeparator" w:id="1">
    <w:p w:rsidR="00137F69" w:rsidRDefault="00137F69" w:rsidP="0081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69" w:rsidRDefault="00137F69" w:rsidP="00816C08">
      <w:r>
        <w:separator/>
      </w:r>
    </w:p>
  </w:footnote>
  <w:footnote w:type="continuationSeparator" w:id="1">
    <w:p w:rsidR="00137F69" w:rsidRDefault="00137F69" w:rsidP="0081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137F69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832"/>
    <w:rsid w:val="0003663F"/>
    <w:rsid w:val="000774AA"/>
    <w:rsid w:val="00126621"/>
    <w:rsid w:val="00127B5A"/>
    <w:rsid w:val="00137F69"/>
    <w:rsid w:val="002758BD"/>
    <w:rsid w:val="00293784"/>
    <w:rsid w:val="002B26A5"/>
    <w:rsid w:val="0031124F"/>
    <w:rsid w:val="00314806"/>
    <w:rsid w:val="00577BCF"/>
    <w:rsid w:val="005921CD"/>
    <w:rsid w:val="00647B94"/>
    <w:rsid w:val="0066112D"/>
    <w:rsid w:val="00680BB0"/>
    <w:rsid w:val="006C43BF"/>
    <w:rsid w:val="0076198E"/>
    <w:rsid w:val="007A3A8B"/>
    <w:rsid w:val="00816C08"/>
    <w:rsid w:val="0085273E"/>
    <w:rsid w:val="008A770E"/>
    <w:rsid w:val="008D635A"/>
    <w:rsid w:val="00973ADF"/>
    <w:rsid w:val="009E2D79"/>
    <w:rsid w:val="00A46E50"/>
    <w:rsid w:val="00AD23EC"/>
    <w:rsid w:val="00B064CD"/>
    <w:rsid w:val="00B06F5F"/>
    <w:rsid w:val="00B93536"/>
    <w:rsid w:val="00CD2712"/>
    <w:rsid w:val="00D67618"/>
    <w:rsid w:val="00DB7FAB"/>
    <w:rsid w:val="00DD06E7"/>
    <w:rsid w:val="00E01984"/>
    <w:rsid w:val="00E308DD"/>
    <w:rsid w:val="00EB1832"/>
    <w:rsid w:val="00F3258C"/>
    <w:rsid w:val="00F740C4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B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83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3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jiajing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2</cp:revision>
  <cp:lastPrinted>2023-03-15T00:57:00Z</cp:lastPrinted>
  <dcterms:created xsi:type="dcterms:W3CDTF">2023-03-23T04:34:00Z</dcterms:created>
  <dcterms:modified xsi:type="dcterms:W3CDTF">2023-03-23T04:34:00Z</dcterms:modified>
</cp:coreProperties>
</file>