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A6" w:rsidRDefault="00CB4E48" w:rsidP="00390D94">
      <w:pPr>
        <w:jc w:val="center"/>
        <w:rPr>
          <w:sz w:val="24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行政处罚案件信息公开表</w:t>
      </w:r>
    </w:p>
    <w:p w:rsidR="00E341A6" w:rsidRDefault="00CB4E48"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446"/>
        <w:gridCol w:w="1559"/>
        <w:gridCol w:w="1418"/>
        <w:gridCol w:w="992"/>
        <w:gridCol w:w="851"/>
        <w:gridCol w:w="2381"/>
        <w:gridCol w:w="3543"/>
        <w:gridCol w:w="1701"/>
        <w:gridCol w:w="851"/>
      </w:tblGrid>
      <w:tr w:rsidR="00E341A6" w:rsidTr="00B833C6">
        <w:trPr>
          <w:trHeight w:val="1018"/>
        </w:trPr>
        <w:tc>
          <w:tcPr>
            <w:tcW w:w="392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46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559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418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992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85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 w:rsidR="00E341A6" w:rsidTr="00B833C6">
        <w:trPr>
          <w:trHeight w:val="568"/>
        </w:trPr>
        <w:tc>
          <w:tcPr>
            <w:tcW w:w="392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vAlign w:val="center"/>
          </w:tcPr>
          <w:p w:rsidR="00E341A6" w:rsidRDefault="00AD11DB" w:rsidP="00B833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西市监处</w:t>
            </w:r>
            <w:r w:rsidRPr="00AD11DB">
              <w:rPr>
                <w:rFonts w:hint="eastAsia"/>
                <w:sz w:val="24"/>
              </w:rPr>
              <w:t>[2023]00</w:t>
            </w:r>
            <w:r w:rsidR="00B833C6">
              <w:rPr>
                <w:sz w:val="24"/>
              </w:rPr>
              <w:t>89</w:t>
            </w:r>
            <w:r w:rsidRPr="00AD11DB">
              <w:rPr>
                <w:rFonts w:hint="eastAsia"/>
                <w:sz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E341A6" w:rsidRDefault="00B833C6">
            <w:pPr>
              <w:jc w:val="center"/>
              <w:rPr>
                <w:sz w:val="24"/>
              </w:rPr>
            </w:pPr>
            <w:r w:rsidRPr="00B833C6">
              <w:rPr>
                <w:rFonts w:hint="eastAsia"/>
                <w:sz w:val="24"/>
              </w:rPr>
              <w:t>西安曲江新区付豪生鲜果蔬店违反食品安全法案</w:t>
            </w:r>
          </w:p>
        </w:tc>
        <w:tc>
          <w:tcPr>
            <w:tcW w:w="1418" w:type="dxa"/>
            <w:vAlign w:val="center"/>
          </w:tcPr>
          <w:p w:rsidR="00E341A6" w:rsidRDefault="00390D94">
            <w:pPr>
              <w:jc w:val="center"/>
              <w:rPr>
                <w:sz w:val="24"/>
              </w:rPr>
            </w:pPr>
            <w:r w:rsidRPr="00B833C6">
              <w:rPr>
                <w:rFonts w:hint="eastAsia"/>
                <w:sz w:val="24"/>
              </w:rPr>
              <w:t>西安曲江新区付豪生鲜果蔬店</w:t>
            </w:r>
          </w:p>
        </w:tc>
        <w:tc>
          <w:tcPr>
            <w:tcW w:w="992" w:type="dxa"/>
            <w:vAlign w:val="center"/>
          </w:tcPr>
          <w:p w:rsidR="00E341A6" w:rsidRDefault="00390D94">
            <w:pPr>
              <w:jc w:val="center"/>
              <w:rPr>
                <w:sz w:val="24"/>
              </w:rPr>
            </w:pPr>
            <w:r w:rsidRPr="00390D94">
              <w:rPr>
                <w:bCs/>
                <w:sz w:val="24"/>
              </w:rPr>
              <w:t>92610133MAB0XBU24T</w:t>
            </w:r>
          </w:p>
        </w:tc>
        <w:tc>
          <w:tcPr>
            <w:tcW w:w="851" w:type="dxa"/>
            <w:vAlign w:val="center"/>
          </w:tcPr>
          <w:p w:rsidR="00E341A6" w:rsidRDefault="00390D94">
            <w:pPr>
              <w:jc w:val="center"/>
              <w:rPr>
                <w:sz w:val="24"/>
              </w:rPr>
            </w:pPr>
            <w:r w:rsidRPr="00390D94">
              <w:rPr>
                <w:rFonts w:hint="eastAsia"/>
                <w:sz w:val="24"/>
              </w:rPr>
              <w:t>张素梅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390D94" w:rsidRPr="00390D94" w:rsidRDefault="00390D94" w:rsidP="00390D94">
            <w:pPr>
              <w:jc w:val="center"/>
              <w:rPr>
                <w:sz w:val="24"/>
              </w:rPr>
            </w:pPr>
            <w:r w:rsidRPr="00390D94">
              <w:rPr>
                <w:rFonts w:hint="eastAsia"/>
                <w:sz w:val="24"/>
              </w:rPr>
              <w:t>销售的青菜、油麦</w:t>
            </w:r>
          </w:p>
          <w:p w:rsidR="00390D94" w:rsidRPr="00390D94" w:rsidRDefault="00390D94" w:rsidP="00390D94">
            <w:pPr>
              <w:jc w:val="center"/>
              <w:rPr>
                <w:sz w:val="24"/>
              </w:rPr>
            </w:pPr>
            <w:r w:rsidRPr="00390D94">
              <w:rPr>
                <w:rFonts w:hint="eastAsia"/>
                <w:sz w:val="24"/>
              </w:rPr>
              <w:t>菜、香蕉的抽检项目不符合</w:t>
            </w:r>
            <w:r w:rsidRPr="00390D94">
              <w:rPr>
                <w:rFonts w:hint="eastAsia"/>
                <w:sz w:val="24"/>
              </w:rPr>
              <w:t>GB 2763-2021</w:t>
            </w:r>
            <w:r w:rsidRPr="00390D94">
              <w:rPr>
                <w:rFonts w:hint="eastAsia"/>
                <w:sz w:val="24"/>
              </w:rPr>
              <w:t>《食品安全国家标</w:t>
            </w:r>
          </w:p>
          <w:p w:rsidR="00E341A6" w:rsidRDefault="00390D94" w:rsidP="00390D94">
            <w:pPr>
              <w:jc w:val="center"/>
              <w:rPr>
                <w:sz w:val="24"/>
              </w:rPr>
            </w:pPr>
            <w:r w:rsidRPr="00390D94">
              <w:rPr>
                <w:rFonts w:hint="eastAsia"/>
                <w:sz w:val="24"/>
              </w:rPr>
              <w:t>准食品中农药最大残留限量》要求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E341A6" w:rsidRPr="00390D94" w:rsidRDefault="00C154E4" w:rsidP="00390D94">
            <w:pPr>
              <w:jc w:val="left"/>
              <w:rPr>
                <w:bCs/>
                <w:sz w:val="24"/>
              </w:rPr>
            </w:pPr>
            <w:r w:rsidRPr="00C154E4">
              <w:rPr>
                <w:rFonts w:hint="eastAsia"/>
                <w:bCs/>
                <w:sz w:val="24"/>
              </w:rPr>
              <w:t>依据</w:t>
            </w:r>
            <w:r w:rsidR="00390D94">
              <w:rPr>
                <w:rFonts w:hint="eastAsia"/>
                <w:bCs/>
                <w:sz w:val="24"/>
              </w:rPr>
              <w:t>《</w:t>
            </w:r>
            <w:r w:rsidR="00390D94" w:rsidRPr="00390D94">
              <w:rPr>
                <w:rFonts w:hint="eastAsia"/>
                <w:bCs/>
                <w:sz w:val="24"/>
              </w:rPr>
              <w:t>中华人民共和国食品安全法</w:t>
            </w:r>
            <w:r w:rsidR="00390D94">
              <w:rPr>
                <w:rFonts w:hint="eastAsia"/>
                <w:bCs/>
                <w:sz w:val="24"/>
              </w:rPr>
              <w:t>》</w:t>
            </w:r>
            <w:r w:rsidR="00390D94" w:rsidRPr="00390D94">
              <w:rPr>
                <w:rFonts w:hint="eastAsia"/>
                <w:bCs/>
                <w:sz w:val="24"/>
              </w:rPr>
              <w:t>》第一百二十四条第一款之规定</w:t>
            </w:r>
            <w:r w:rsidR="00663CEF">
              <w:rPr>
                <w:rFonts w:hint="eastAsia"/>
                <w:bCs/>
                <w:sz w:val="24"/>
              </w:rPr>
              <w:t>给予</w:t>
            </w:r>
            <w:r w:rsidR="00AD11DB" w:rsidRPr="00AD11DB">
              <w:rPr>
                <w:rFonts w:hint="eastAsia"/>
                <w:bCs/>
                <w:sz w:val="24"/>
              </w:rPr>
              <w:t>罚款</w:t>
            </w:r>
            <w:r w:rsidR="00AD11DB" w:rsidRPr="00AD11DB">
              <w:rPr>
                <w:rFonts w:hint="eastAsia"/>
                <w:bCs/>
                <w:sz w:val="24"/>
              </w:rPr>
              <w:t>1000</w:t>
            </w:r>
            <w:r w:rsidR="00390D94">
              <w:rPr>
                <w:bCs/>
                <w:sz w:val="24"/>
              </w:rPr>
              <w:t>0</w:t>
            </w:r>
            <w:r w:rsidR="00AD11DB">
              <w:rPr>
                <w:rFonts w:hint="eastAsia"/>
                <w:bCs/>
                <w:sz w:val="24"/>
              </w:rPr>
              <w:t>元</w:t>
            </w:r>
            <w:r w:rsidR="00663CEF">
              <w:rPr>
                <w:rFonts w:hint="eastAsia"/>
                <w:bCs/>
                <w:sz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接到处罚决定书之日起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E341A6" w:rsidRDefault="00CB4E48" w:rsidP="00390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C154E4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年</w:t>
            </w:r>
            <w:r w:rsidR="00390D94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 w:rsidR="00390D94"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833C6" w:rsidRDefault="00B833C6">
      <w:pPr>
        <w:rPr>
          <w:sz w:val="24"/>
        </w:rPr>
      </w:pPr>
    </w:p>
    <w:sectPr w:rsidR="00B833C6" w:rsidSect="007F42EE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EED" w:rsidRDefault="00204EED">
      <w:r>
        <w:separator/>
      </w:r>
    </w:p>
  </w:endnote>
  <w:endnote w:type="continuationSeparator" w:id="1">
    <w:p w:rsidR="00204EED" w:rsidRDefault="00204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EED" w:rsidRDefault="00204EED">
      <w:r>
        <w:separator/>
      </w:r>
    </w:p>
  </w:footnote>
  <w:footnote w:type="continuationSeparator" w:id="1">
    <w:p w:rsidR="00204EED" w:rsidRDefault="00204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1A6" w:rsidRDefault="00E341A6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4EED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84F59"/>
    <w:rsid w:val="00294886"/>
    <w:rsid w:val="002A60E2"/>
    <w:rsid w:val="002A6C2D"/>
    <w:rsid w:val="002D4218"/>
    <w:rsid w:val="002E01E9"/>
    <w:rsid w:val="002E45AC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0D94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1321"/>
    <w:rsid w:val="0043599C"/>
    <w:rsid w:val="00440AE7"/>
    <w:rsid w:val="00442C67"/>
    <w:rsid w:val="00446CC5"/>
    <w:rsid w:val="004644D8"/>
    <w:rsid w:val="004700D5"/>
    <w:rsid w:val="004771B7"/>
    <w:rsid w:val="00492074"/>
    <w:rsid w:val="004926ED"/>
    <w:rsid w:val="004961DB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C4E04"/>
    <w:rsid w:val="005D7E42"/>
    <w:rsid w:val="005F304F"/>
    <w:rsid w:val="005F7E63"/>
    <w:rsid w:val="00610F5B"/>
    <w:rsid w:val="00612DAA"/>
    <w:rsid w:val="00636E1F"/>
    <w:rsid w:val="0065283A"/>
    <w:rsid w:val="00654582"/>
    <w:rsid w:val="00663CEF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2EE"/>
    <w:rsid w:val="007F472B"/>
    <w:rsid w:val="00815D3B"/>
    <w:rsid w:val="008273EC"/>
    <w:rsid w:val="0083490B"/>
    <w:rsid w:val="008624F7"/>
    <w:rsid w:val="00873992"/>
    <w:rsid w:val="00880888"/>
    <w:rsid w:val="00895DD4"/>
    <w:rsid w:val="008A2F2E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61322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11DB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33C6"/>
    <w:rsid w:val="00B85411"/>
    <w:rsid w:val="00BA729A"/>
    <w:rsid w:val="00BB032D"/>
    <w:rsid w:val="00BB4686"/>
    <w:rsid w:val="00BB65D1"/>
    <w:rsid w:val="00BB6B27"/>
    <w:rsid w:val="00BC12C0"/>
    <w:rsid w:val="00BC2003"/>
    <w:rsid w:val="00BD01CF"/>
    <w:rsid w:val="00BD7878"/>
    <w:rsid w:val="00BE26DF"/>
    <w:rsid w:val="00BE374A"/>
    <w:rsid w:val="00BE3ADA"/>
    <w:rsid w:val="00BE583A"/>
    <w:rsid w:val="00C0699D"/>
    <w:rsid w:val="00C06BE8"/>
    <w:rsid w:val="00C154E4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B4E48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773B7"/>
    <w:rsid w:val="00D802F6"/>
    <w:rsid w:val="00D816B3"/>
    <w:rsid w:val="00D857D4"/>
    <w:rsid w:val="00DB1D03"/>
    <w:rsid w:val="00DC553C"/>
    <w:rsid w:val="00DD2B4E"/>
    <w:rsid w:val="00DD2FBB"/>
    <w:rsid w:val="00DE30C0"/>
    <w:rsid w:val="00DF799E"/>
    <w:rsid w:val="00E071DA"/>
    <w:rsid w:val="00E109C2"/>
    <w:rsid w:val="00E250AC"/>
    <w:rsid w:val="00E266DB"/>
    <w:rsid w:val="00E31DFE"/>
    <w:rsid w:val="00E341A6"/>
    <w:rsid w:val="00E44BC3"/>
    <w:rsid w:val="00E451DE"/>
    <w:rsid w:val="00E45F8E"/>
    <w:rsid w:val="00E559EE"/>
    <w:rsid w:val="00E5633D"/>
    <w:rsid w:val="00E752E7"/>
    <w:rsid w:val="00E83405"/>
    <w:rsid w:val="00E870EF"/>
    <w:rsid w:val="00E956B4"/>
    <w:rsid w:val="00EA5B73"/>
    <w:rsid w:val="00EB4DE0"/>
    <w:rsid w:val="00EC7B39"/>
    <w:rsid w:val="00EF4876"/>
    <w:rsid w:val="00F02082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4C7E"/>
    <w:rsid w:val="00FB6D09"/>
    <w:rsid w:val="00FC2B7C"/>
    <w:rsid w:val="00FC3DD0"/>
    <w:rsid w:val="00FC3DFA"/>
    <w:rsid w:val="00FD4F37"/>
    <w:rsid w:val="00FE45C5"/>
    <w:rsid w:val="00FE61AE"/>
    <w:rsid w:val="00FF7710"/>
    <w:rsid w:val="07395F46"/>
    <w:rsid w:val="12B84A40"/>
    <w:rsid w:val="1CCE2CCF"/>
    <w:rsid w:val="25EB5B00"/>
    <w:rsid w:val="2FAB4F3E"/>
    <w:rsid w:val="2FE700B7"/>
    <w:rsid w:val="30A93A01"/>
    <w:rsid w:val="3A846E9A"/>
    <w:rsid w:val="3E1C554F"/>
    <w:rsid w:val="3E7E4A08"/>
    <w:rsid w:val="434C7D11"/>
    <w:rsid w:val="58DE31AC"/>
    <w:rsid w:val="74DF58E1"/>
    <w:rsid w:val="7BDA3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F42EE"/>
    <w:pPr>
      <w:autoSpaceDE w:val="0"/>
      <w:autoSpaceDN w:val="0"/>
      <w:adjustRightInd w:val="0"/>
      <w:jc w:val="left"/>
    </w:pPr>
    <w:rPr>
      <w:rFonts w:ascii="Arial Unicode MS" w:eastAsia="Arial Unicode MS" w:hAnsi="Times New Roman"/>
      <w:kern w:val="0"/>
      <w:sz w:val="32"/>
      <w:szCs w:val="32"/>
    </w:rPr>
  </w:style>
  <w:style w:type="paragraph" w:styleId="a4">
    <w:name w:val="Balloon Text"/>
    <w:basedOn w:val="a"/>
    <w:link w:val="Char"/>
    <w:uiPriority w:val="99"/>
    <w:semiHidden/>
    <w:qFormat/>
    <w:rsid w:val="007F42EE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7F4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qFormat/>
    <w:rsid w:val="007F4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rsid w:val="007F42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locked/>
    <w:rsid w:val="007F42EE"/>
    <w:rPr>
      <w:rFonts w:cs="Times New Roman"/>
      <w:b/>
    </w:rPr>
  </w:style>
  <w:style w:type="character" w:customStyle="1" w:styleId="Char">
    <w:name w:val="批注框文本 Char"/>
    <w:link w:val="a4"/>
    <w:uiPriority w:val="99"/>
    <w:semiHidden/>
    <w:qFormat/>
    <w:locked/>
    <w:rsid w:val="007F42EE"/>
    <w:rPr>
      <w:rFonts w:cs="Times New Roman"/>
      <w:sz w:val="18"/>
      <w:szCs w:val="18"/>
    </w:rPr>
  </w:style>
  <w:style w:type="character" w:customStyle="1" w:styleId="Char1">
    <w:name w:val="页眉 Char"/>
    <w:link w:val="a6"/>
    <w:uiPriority w:val="99"/>
    <w:semiHidden/>
    <w:qFormat/>
    <w:locked/>
    <w:rsid w:val="007F42EE"/>
    <w:rPr>
      <w:rFonts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7F42E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2</cp:revision>
  <cp:lastPrinted>2022-06-06T08:31:00Z</cp:lastPrinted>
  <dcterms:created xsi:type="dcterms:W3CDTF">2023-05-31T03:17:00Z</dcterms:created>
  <dcterms:modified xsi:type="dcterms:W3CDTF">2023-05-31T03:17:00Z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D5C4F6F9D8F141659958F8D952380C36</vt:lpwstr>
  </property>
</Properties>
</file>