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700" w:lineRule="exact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36"/>
          <w:szCs w:val="36"/>
        </w:rPr>
        <w:t>2024年西安市知识产权公益服务工作承诺函</w:t>
      </w:r>
    </w:p>
    <w:bookmarkEnd w:id="0"/>
    <w:p>
      <w:pPr>
        <w:jc w:val="center"/>
        <w:rPr>
          <w:b/>
          <w:bCs/>
          <w:szCs w:val="32"/>
        </w:rPr>
      </w:pPr>
    </w:p>
    <w:p>
      <w:pPr>
        <w:spacing w:line="576" w:lineRule="exact"/>
        <w:ind w:firstLine="641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 w:cs="仿宋_GB2312"/>
          <w:szCs w:val="32"/>
        </w:rPr>
        <w:t>我单位</w:t>
      </w:r>
      <w:r>
        <w:rPr>
          <w:rFonts w:ascii="仿宋_GB2312" w:hAnsi="仿宋" w:eastAsia="仿宋_GB2312" w:cs="仿宋_GB231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  <w:szCs w:val="32"/>
          <w:u w:val="single"/>
        </w:rPr>
        <w:t>（单位名称）</w:t>
      </w:r>
      <w:r>
        <w:rPr>
          <w:rFonts w:ascii="仿宋_GB2312" w:hAnsi="仿宋" w:eastAsia="仿宋_GB2312" w:cs="仿宋_GB2312"/>
          <w:szCs w:val="32"/>
          <w:u w:val="single"/>
        </w:rPr>
        <w:t xml:space="preserve">          </w:t>
      </w:r>
      <w:r>
        <w:rPr>
          <w:rFonts w:ascii="仿宋_GB2312" w:hAnsi="仿宋" w:eastAsia="仿宋_GB2312" w:cs="仿宋_GB2312"/>
          <w:szCs w:val="32"/>
        </w:rPr>
        <w:t>202</w:t>
      </w:r>
      <w:r>
        <w:rPr>
          <w:rFonts w:hint="eastAsia" w:ascii="仿宋_GB2312" w:hAnsi="仿宋" w:eastAsia="仿宋_GB2312" w:cs="仿宋_GB2312"/>
          <w:szCs w:val="32"/>
        </w:rPr>
        <w:t>3年被西安市市场监督管理局（知识产权局）认定为知识产权公益服务缔约机构，我单位工作人员</w:t>
      </w:r>
      <w:r>
        <w:rPr>
          <w:rFonts w:ascii="仿宋_GB2312" w:hAnsi="仿宋" w:eastAsia="仿宋_GB2312" w:cs="仿宋_GB2312"/>
          <w:szCs w:val="32"/>
        </w:rPr>
        <w:t xml:space="preserve"> </w:t>
      </w:r>
      <w:r>
        <w:rPr>
          <w:rFonts w:ascii="仿宋_GB2312" w:hAnsi="仿宋" w:eastAsia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_GB2312"/>
          <w:szCs w:val="32"/>
          <w:u w:val="single"/>
        </w:rPr>
        <w:t>（</w:t>
      </w:r>
      <w:r>
        <w:rPr>
          <w:rFonts w:ascii="仿宋_GB2312" w:hAnsi="仿宋" w:eastAsia="仿宋_GB2312" w:cs="仿宋_GB2312"/>
          <w:szCs w:val="32"/>
          <w:u w:val="single"/>
        </w:rPr>
        <w:t>202</w:t>
      </w:r>
      <w:r>
        <w:rPr>
          <w:rFonts w:hint="eastAsia" w:ascii="仿宋_GB2312" w:hAnsi="仿宋" w:eastAsia="仿宋_GB2312" w:cs="仿宋_GB2312"/>
          <w:szCs w:val="32"/>
          <w:u w:val="single"/>
        </w:rPr>
        <w:t>3被认定的特派员姓名）</w:t>
      </w:r>
      <w:r>
        <w:rPr>
          <w:rFonts w:ascii="仿宋_GB2312" w:hAnsi="仿宋" w:eastAsia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Cs w:val="32"/>
        </w:rPr>
        <w:t>被认定为知识产权公益服务特派员，缔约机构和特派员信息（有</w:t>
      </w:r>
      <w:r>
        <w:rPr>
          <w:rFonts w:ascii="仿宋_GB2312" w:hAnsi="仿宋" w:eastAsia="仿宋_GB2312" w:cs="仿宋_GB2312"/>
          <w:szCs w:val="32"/>
        </w:rPr>
        <w:t>/</w:t>
      </w:r>
      <w:r>
        <w:rPr>
          <w:rFonts w:hint="eastAsia" w:ascii="仿宋_GB2312" w:hAnsi="仿宋" w:eastAsia="仿宋_GB2312" w:cs="仿宋_GB2312"/>
          <w:szCs w:val="32"/>
        </w:rPr>
        <w:t>无）变动情况，变动事项如下：</w:t>
      </w:r>
      <w:r>
        <w:rPr>
          <w:rFonts w:hint="eastAsia" w:ascii="仿宋_GB2312" w:hAnsi="仿宋" w:eastAsia="仿宋_GB2312" w:cs="仿宋_GB2312"/>
          <w:szCs w:val="32"/>
          <w:u w:val="single"/>
        </w:rPr>
        <w:t>（没有变动写无，有变动的请附上变更后特派员的申请表）</w:t>
      </w:r>
      <w:r>
        <w:rPr>
          <w:rFonts w:ascii="仿宋_GB2312" w:hAnsi="仿宋" w:eastAsia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Cs w:val="32"/>
        </w:rPr>
        <w:t>。</w:t>
      </w:r>
    </w:p>
    <w:p>
      <w:pPr>
        <w:spacing w:line="576" w:lineRule="exact"/>
        <w:ind w:firstLine="641"/>
        <w:rPr>
          <w:rFonts w:ascii="仿宋_GB2312" w:hAnsi="仿宋" w:eastAsia="仿宋_GB2312"/>
          <w:szCs w:val="32"/>
        </w:rPr>
      </w:pPr>
      <w:r>
        <w:rPr>
          <w:rFonts w:ascii="仿宋_GB2312" w:hAnsi="仿宋" w:eastAsia="仿宋_GB2312" w:cs="仿宋_GB2312"/>
          <w:szCs w:val="32"/>
        </w:rPr>
        <w:t>202</w:t>
      </w:r>
      <w:r>
        <w:rPr>
          <w:rFonts w:hint="eastAsia" w:ascii="仿宋_GB2312" w:hAnsi="仿宋" w:eastAsia="仿宋_GB2312" w:cs="仿宋_GB2312"/>
          <w:szCs w:val="32"/>
        </w:rPr>
        <w:t>3年，我单位完成了知识产权公益服务的有关工作，考核结果为合格。本单位承诺，接受西安市市场监督管理局（知识产权局）领导，严格按照组织管理单位工作要求，积极开展</w:t>
      </w:r>
      <w:r>
        <w:rPr>
          <w:rFonts w:ascii="仿宋_GB2312" w:hAnsi="仿宋" w:eastAsia="仿宋_GB2312" w:cs="仿宋_GB2312"/>
          <w:szCs w:val="32"/>
        </w:rPr>
        <w:t>202</w:t>
      </w:r>
      <w:r>
        <w:rPr>
          <w:rFonts w:hint="eastAsia" w:ascii="仿宋_GB2312" w:hAnsi="仿宋" w:eastAsia="仿宋_GB2312" w:cs="仿宋_GB2312"/>
          <w:szCs w:val="32"/>
        </w:rPr>
        <w:t>4年西安市知识产权公益服务工作。</w:t>
      </w:r>
    </w:p>
    <w:p>
      <w:pPr>
        <w:spacing w:line="576" w:lineRule="exact"/>
        <w:ind w:firstLine="641"/>
        <w:rPr>
          <w:rFonts w:ascii="仿宋" w:hAnsi="仿宋" w:eastAsia="仿宋"/>
          <w:szCs w:val="32"/>
        </w:rPr>
      </w:pPr>
    </w:p>
    <w:p>
      <w:pPr>
        <w:spacing w:line="576" w:lineRule="exact"/>
        <w:ind w:firstLine="641"/>
        <w:rPr>
          <w:rFonts w:ascii="仿宋" w:hAnsi="仿宋" w:eastAsia="仿宋"/>
          <w:szCs w:val="32"/>
        </w:rPr>
      </w:pPr>
    </w:p>
    <w:p>
      <w:pPr>
        <w:spacing w:line="576" w:lineRule="exact"/>
        <w:ind w:firstLine="641"/>
        <w:rPr>
          <w:rFonts w:ascii="仿宋" w:hAnsi="仿宋" w:eastAsia="仿宋"/>
          <w:szCs w:val="32"/>
        </w:rPr>
      </w:pPr>
    </w:p>
    <w:p>
      <w:pPr>
        <w:spacing w:line="576" w:lineRule="exact"/>
        <w:ind w:firstLine="641"/>
        <w:rPr>
          <w:rFonts w:ascii="仿宋" w:hAnsi="仿宋" w:eastAsia="仿宋"/>
          <w:szCs w:val="32"/>
        </w:rPr>
      </w:pPr>
      <w:r>
        <w:rPr>
          <w:rFonts w:ascii="仿宋" w:hAnsi="仿宋" w:eastAsia="仿宋" w:cs="仿宋"/>
          <w:szCs w:val="32"/>
        </w:rPr>
        <w:t xml:space="preserve">                     </w:t>
      </w:r>
      <w:r>
        <w:rPr>
          <w:rFonts w:hint="eastAsia" w:ascii="仿宋" w:hAnsi="仿宋" w:eastAsia="仿宋" w:cs="仿宋"/>
          <w:szCs w:val="32"/>
        </w:rPr>
        <w:t>单位名称（盖章）：</w:t>
      </w:r>
    </w:p>
    <w:p>
      <w:pPr>
        <w:spacing w:line="576" w:lineRule="exact"/>
        <w:ind w:firstLine="641"/>
        <w:rPr>
          <w:rFonts w:ascii="仿宋" w:hAnsi="仿宋" w:eastAsia="仿宋"/>
          <w:szCs w:val="32"/>
        </w:rPr>
      </w:pPr>
      <w:r>
        <w:rPr>
          <w:rFonts w:ascii="仿宋" w:hAnsi="仿宋" w:eastAsia="仿宋" w:cs="仿宋"/>
          <w:szCs w:val="32"/>
        </w:rPr>
        <w:t xml:space="preserve">                     </w:t>
      </w:r>
      <w:r>
        <w:rPr>
          <w:rFonts w:hint="eastAsia" w:ascii="仿宋" w:hAnsi="仿宋" w:eastAsia="仿宋" w:cs="仿宋"/>
          <w:szCs w:val="32"/>
        </w:rPr>
        <w:t>日期：</w:t>
      </w:r>
    </w:p>
    <w:p>
      <w:pPr>
        <w:spacing w:line="576" w:lineRule="exact"/>
        <w:ind w:firstLine="4160" w:firstLineChars="13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 w:cs="仿宋"/>
          <w:szCs w:val="32"/>
        </w:rPr>
        <w:t>联系人</w:t>
      </w:r>
      <w:r>
        <w:rPr>
          <w:rFonts w:ascii="仿宋" w:hAnsi="仿宋" w:eastAsia="仿宋" w:cs="仿宋"/>
          <w:szCs w:val="32"/>
        </w:rPr>
        <w:t>/</w:t>
      </w:r>
      <w:r>
        <w:rPr>
          <w:rFonts w:hint="eastAsia" w:ascii="仿宋" w:hAnsi="仿宋" w:eastAsia="仿宋" w:cs="仿宋"/>
          <w:szCs w:val="32"/>
        </w:rPr>
        <w:t>联系电话：</w:t>
      </w:r>
    </w:p>
    <w:p>
      <w:pPr>
        <w:pStyle w:val="3"/>
        <w:spacing w:line="570" w:lineRule="exact"/>
        <w:ind w:firstLine="0"/>
        <w:rPr>
          <w:rFonts w:ascii="黑体" w:hAnsi="黑体" w:eastAsia="黑体" w:cs="黑体"/>
          <w:szCs w:val="32"/>
        </w:rPr>
      </w:pPr>
    </w:p>
    <w:p/>
    <w:sectPr>
      <w:pgSz w:w="11906" w:h="16838"/>
      <w:pgMar w:top="1587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TMxMmFmZWIzNzgyODNmMGU5ZTA5Mzk2YTcxYjEifQ=="/>
    <w:docVar w:name="KSO_WPS_MARK_KEY" w:val="10d56322-7175-44ab-862e-2f7c44e8df43"/>
  </w:docVars>
  <w:rsids>
    <w:rsidRoot w:val="154C0ADD"/>
    <w:rsid w:val="154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285</Characters>
  <Lines>0</Lines>
  <Paragraphs>0</Paragraphs>
  <TotalTime>0</TotalTime>
  <ScaleCrop>false</ScaleCrop>
  <LinksUpToDate>false</LinksUpToDate>
  <CharactersWithSpaces>367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2024-02-07T02:31:00Z</dcterms:created>
  <dc:creator>William</dc:creator>
  <cp:lastModifiedBy>William</cp:lastModifiedBy>
  <dcterms:modified xsi:type="dcterms:W3CDTF">2024-02-07T02:32:08Z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C392ED88848249AAB327F97397C65B28_11</vt:lpwstr>
  </property>
</Properties>
</file>