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201</w:t>
      </w:r>
      <w:r w:rsidR="00A55C01">
        <w:rPr>
          <w:rFonts w:ascii="方正小标宋简体" w:eastAsia="方正小标宋简体" w:hint="eastAsia"/>
          <w:sz w:val="36"/>
        </w:rPr>
        <w:t>9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  <w:r w:rsidR="008C6502">
        <w:rPr>
          <w:rFonts w:ascii="方正小标宋简体" w:eastAsia="方正小标宋简体" w:hint="eastAsia"/>
          <w:sz w:val="36"/>
        </w:rPr>
        <w:t>（公开19）</w:t>
      </w: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 w:rsidRPr="005D7E42">
        <w:rPr>
          <w:rFonts w:hint="eastAsia"/>
          <w:b/>
          <w:sz w:val="24"/>
        </w:rPr>
        <w:t>西安市</w:t>
      </w:r>
      <w:r w:rsidR="00F35B57">
        <w:rPr>
          <w:rFonts w:hint="eastAsia"/>
          <w:b/>
          <w:sz w:val="24"/>
        </w:rPr>
        <w:t>市场</w:t>
      </w:r>
      <w:r w:rsidRPr="005D7E42">
        <w:rPr>
          <w:rFonts w:hint="eastAsia"/>
          <w:b/>
          <w:sz w:val="24"/>
        </w:rPr>
        <w:t>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559"/>
        <w:gridCol w:w="1559"/>
        <w:gridCol w:w="1134"/>
        <w:gridCol w:w="992"/>
        <w:gridCol w:w="3402"/>
        <w:gridCol w:w="2268"/>
        <w:gridCol w:w="1701"/>
        <w:gridCol w:w="851"/>
      </w:tblGrid>
      <w:tr w:rsidR="007B1806" w:rsidRPr="0065458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 w:rsidR="007B1806" w:rsidRPr="00E427A2" w:rsidRDefault="004D56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  <w:r w:rsidR="00AC45E9">
              <w:rPr>
                <w:rFonts w:ascii="仿宋_GB2312" w:eastAsia="仿宋_GB2312" w:hint="eastAsia"/>
                <w:sz w:val="24"/>
              </w:rPr>
              <w:t>（登记号）</w:t>
            </w:r>
          </w:p>
        </w:tc>
        <w:tc>
          <w:tcPr>
            <w:tcW w:w="9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83443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7B1806" w:rsidRPr="00E427A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E427A2" w:rsidRDefault="007B1806" w:rsidP="00965E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E427A2" w:rsidRDefault="00514DC5" w:rsidP="00DA31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西市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监药罚[201</w:t>
            </w:r>
            <w:r w:rsidR="00A06202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]</w:t>
            </w:r>
            <w:r w:rsidR="00A15CA0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3190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7B1806" w:rsidRPr="00A15CA0" w:rsidRDefault="00DA3190" w:rsidP="00DA319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国药控股西安有限公司</w:t>
            </w:r>
            <w:r w:rsidR="00A15CA0" w:rsidRPr="00A15CA0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销售劣药“</w:t>
            </w:r>
            <w:r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叶酸片</w:t>
            </w:r>
            <w:r w:rsidR="00A15CA0" w:rsidRPr="00A15CA0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”</w:t>
            </w:r>
            <w:r w:rsidR="00A15CA0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案</w:t>
            </w:r>
          </w:p>
        </w:tc>
        <w:tc>
          <w:tcPr>
            <w:tcW w:w="1559" w:type="dxa"/>
            <w:vAlign w:val="center"/>
          </w:tcPr>
          <w:p w:rsidR="007B1806" w:rsidRPr="00A06202" w:rsidRDefault="00DA3190" w:rsidP="00895D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国药控股西安有限公司</w:t>
            </w:r>
          </w:p>
        </w:tc>
        <w:tc>
          <w:tcPr>
            <w:tcW w:w="1134" w:type="dxa"/>
            <w:vAlign w:val="center"/>
          </w:tcPr>
          <w:p w:rsidR="007B1806" w:rsidRPr="00DA3190" w:rsidRDefault="00DA3190" w:rsidP="00172FE1">
            <w:pPr>
              <w:jc w:val="center"/>
              <w:rPr>
                <w:rFonts w:ascii="仿宋_GB2312" w:eastAsia="仿宋_GB2312" w:hAnsi="Times New Roman" w:cs="仿宋_GB2312"/>
                <w:bCs/>
                <w:sz w:val="24"/>
                <w:szCs w:val="24"/>
              </w:rPr>
            </w:pPr>
            <w:r w:rsidRPr="00DA3190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916101395569805189</w:t>
            </w:r>
          </w:p>
        </w:tc>
        <w:tc>
          <w:tcPr>
            <w:tcW w:w="992" w:type="dxa"/>
            <w:vAlign w:val="center"/>
          </w:tcPr>
          <w:p w:rsidR="007B1806" w:rsidRPr="00DA3190" w:rsidRDefault="00DA3190">
            <w:pPr>
              <w:rPr>
                <w:rFonts w:ascii="仿宋_GB2312" w:eastAsia="仿宋_GB2312" w:hAnsi="Times New Roman" w:cs="仿宋_GB2312"/>
                <w:bCs/>
                <w:sz w:val="24"/>
                <w:szCs w:val="24"/>
              </w:rPr>
            </w:pPr>
            <w:r w:rsidRPr="00DA3190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郎量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B1806" w:rsidRPr="005019B7" w:rsidRDefault="00DA3190" w:rsidP="0060084F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销售劣药“叶酸片”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15CA0" w:rsidRPr="00DA3190" w:rsidRDefault="007B1806" w:rsidP="00A15CA0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E427A2">
              <w:rPr>
                <w:rFonts w:ascii="仿宋_GB2312" w:eastAsia="仿宋_GB2312" w:hAnsiTheme="minorEastAsia" w:cs="仿宋_GB2312" w:hint="eastAsia"/>
                <w:bCs/>
                <w:color w:val="000000"/>
                <w:sz w:val="24"/>
                <w:szCs w:val="24"/>
              </w:rPr>
              <w:t>处罚种类</w:t>
            </w:r>
            <w:r w:rsidRPr="00A06202">
              <w:rPr>
                <w:rFonts w:ascii="仿宋_GB2312" w:eastAsia="仿宋_GB2312" w:hAnsiTheme="minorEastAsia" w:cs="仿宋_GB2312" w:hint="eastAsia"/>
                <w:bCs/>
                <w:color w:val="000000"/>
                <w:sz w:val="24"/>
                <w:szCs w:val="24"/>
              </w:rPr>
              <w:t>：</w:t>
            </w:r>
            <w:r w:rsidR="00DA3190" w:rsidRPr="00DA3190">
              <w:rPr>
                <w:rFonts w:ascii="仿宋_GB2312" w:eastAsia="仿宋_GB2312" w:hAnsi="Times New Roman" w:cs="仿宋" w:hint="eastAsia"/>
                <w:sz w:val="24"/>
              </w:rPr>
              <w:t>没收违法所得134.9元，并处货值金额1.8倍罚款242.82元，罚没款共计377.72元</w:t>
            </w:r>
          </w:p>
          <w:p w:rsidR="007B1806" w:rsidRPr="00132472" w:rsidRDefault="00132472" w:rsidP="0060084F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仿宋" w:cs="仿宋_GB2312"/>
                <w:bCs/>
                <w:color w:val="000000"/>
                <w:sz w:val="24"/>
                <w:szCs w:val="24"/>
              </w:rPr>
            </w:pPr>
            <w:r w:rsidRPr="00DA3190">
              <w:rPr>
                <w:rFonts w:ascii="仿宋_GB2312" w:eastAsia="仿宋_GB2312" w:hAnsi="Times New Roman" w:cs="仿宋" w:hint="eastAsia"/>
                <w:sz w:val="24"/>
              </w:rPr>
              <w:t>依据</w:t>
            </w:r>
            <w:r w:rsidR="00DA3190" w:rsidRPr="00DA3190">
              <w:rPr>
                <w:rFonts w:ascii="仿宋_GB2312" w:eastAsia="仿宋_GB2312" w:hAnsi="Times New Roman" w:cs="仿宋" w:hint="eastAsia"/>
                <w:sz w:val="24"/>
              </w:rPr>
              <w:t>《中华人民共和国药品管理法》第七十四条</w:t>
            </w:r>
            <w:r w:rsidR="00A15CA0">
              <w:rPr>
                <w:rFonts w:ascii="仿宋_GB2312" w:eastAsia="仿宋_GB2312" w:hAnsi="Times New Roman" w:cs="仿宋" w:hint="eastAsia"/>
                <w:sz w:val="24"/>
              </w:rPr>
              <w:t>、</w:t>
            </w:r>
            <w:r w:rsidR="00DA3190" w:rsidRPr="00DA3190">
              <w:rPr>
                <w:rFonts w:ascii="仿宋_GB2312" w:eastAsia="仿宋_GB2312" w:hAnsi="Times New Roman" w:cs="仿宋" w:hint="eastAsia"/>
                <w:sz w:val="24"/>
              </w:rPr>
              <w:t>《陕西省食品药品行政处罚自由裁量基准（药品类）（试行）》第三条第（四）款</w:t>
            </w:r>
          </w:p>
        </w:tc>
        <w:tc>
          <w:tcPr>
            <w:tcW w:w="1701" w:type="dxa"/>
            <w:vAlign w:val="center"/>
          </w:tcPr>
          <w:p w:rsidR="007B1806" w:rsidRPr="00E427A2" w:rsidRDefault="007B1806" w:rsidP="00D01C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  <w:p w:rsidR="007B1806" w:rsidRPr="00E427A2" w:rsidRDefault="007B1806" w:rsidP="00D01C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接到处罚决定书之日起15个工作日内</w:t>
            </w:r>
          </w:p>
        </w:tc>
        <w:tc>
          <w:tcPr>
            <w:tcW w:w="851" w:type="dxa"/>
            <w:vAlign w:val="center"/>
          </w:tcPr>
          <w:p w:rsidR="007B1806" w:rsidRPr="00E427A2" w:rsidRDefault="007B1806" w:rsidP="00DA31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1E00D5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A15CA0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3190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DA3190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B1806" w:rsidRPr="00E427A2" w:rsidRDefault="007B1806">
      <w:pPr>
        <w:rPr>
          <w:sz w:val="24"/>
          <w:szCs w:val="24"/>
        </w:rPr>
      </w:pPr>
    </w:p>
    <w:sectPr w:rsidR="007B1806" w:rsidRPr="00E427A2" w:rsidSect="007F472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BB" w:rsidRDefault="00A67DBB" w:rsidP="003D67CB">
      <w:r>
        <w:separator/>
      </w:r>
    </w:p>
  </w:endnote>
  <w:endnote w:type="continuationSeparator" w:id="0">
    <w:p w:rsidR="00A67DBB" w:rsidRDefault="00A67DBB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A47BA7">
    <w:pPr>
      <w:pStyle w:val="a6"/>
      <w:jc w:val="center"/>
    </w:pPr>
    <w:fldSimple w:instr=" PAGE   \* MERGEFORMAT ">
      <w:r w:rsidR="008C6502" w:rsidRPr="008C6502">
        <w:rPr>
          <w:noProof/>
          <w:lang w:val="zh-CN"/>
        </w:rPr>
        <w:t>1</w:t>
      </w:r>
    </w:fldSimple>
  </w:p>
  <w:p w:rsidR="007B1806" w:rsidRDefault="007B18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BB" w:rsidRDefault="00A67DBB" w:rsidP="003D67CB">
      <w:r>
        <w:separator/>
      </w:r>
    </w:p>
  </w:footnote>
  <w:footnote w:type="continuationSeparator" w:id="0">
    <w:p w:rsidR="00A67DBB" w:rsidRDefault="00A67DBB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430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74E3"/>
    <w:rsid w:val="000B1365"/>
    <w:rsid w:val="000B393D"/>
    <w:rsid w:val="000C0A4A"/>
    <w:rsid w:val="000D4D50"/>
    <w:rsid w:val="000D704C"/>
    <w:rsid w:val="000D7845"/>
    <w:rsid w:val="000E30D8"/>
    <w:rsid w:val="00131A1E"/>
    <w:rsid w:val="00132472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C19A0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62E70"/>
    <w:rsid w:val="0026326F"/>
    <w:rsid w:val="00271470"/>
    <w:rsid w:val="00280731"/>
    <w:rsid w:val="00294886"/>
    <w:rsid w:val="002A60E2"/>
    <w:rsid w:val="002A6C2D"/>
    <w:rsid w:val="002E01E9"/>
    <w:rsid w:val="002E6CDF"/>
    <w:rsid w:val="002F7296"/>
    <w:rsid w:val="00302552"/>
    <w:rsid w:val="00302A68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3443"/>
    <w:rsid w:val="00384A66"/>
    <w:rsid w:val="0038745F"/>
    <w:rsid w:val="003A1DC4"/>
    <w:rsid w:val="003A3030"/>
    <w:rsid w:val="003A62E6"/>
    <w:rsid w:val="003D67CB"/>
    <w:rsid w:val="003E2FBC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9B7"/>
    <w:rsid w:val="00506937"/>
    <w:rsid w:val="00514DC5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F304F"/>
    <w:rsid w:val="005F7E63"/>
    <w:rsid w:val="0060084F"/>
    <w:rsid w:val="00610F5B"/>
    <w:rsid w:val="00612DAA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41A2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671DF"/>
    <w:rsid w:val="00880888"/>
    <w:rsid w:val="00883AC9"/>
    <w:rsid w:val="00895DD4"/>
    <w:rsid w:val="008C6502"/>
    <w:rsid w:val="008C77E4"/>
    <w:rsid w:val="008E681A"/>
    <w:rsid w:val="008F63BC"/>
    <w:rsid w:val="009019A8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E2083"/>
    <w:rsid w:val="009F509B"/>
    <w:rsid w:val="00A05E6B"/>
    <w:rsid w:val="00A06202"/>
    <w:rsid w:val="00A06B4F"/>
    <w:rsid w:val="00A120E2"/>
    <w:rsid w:val="00A15CA0"/>
    <w:rsid w:val="00A1758B"/>
    <w:rsid w:val="00A24787"/>
    <w:rsid w:val="00A26A5D"/>
    <w:rsid w:val="00A3024B"/>
    <w:rsid w:val="00A4112F"/>
    <w:rsid w:val="00A43149"/>
    <w:rsid w:val="00A47BA7"/>
    <w:rsid w:val="00A55C01"/>
    <w:rsid w:val="00A67DBB"/>
    <w:rsid w:val="00A76179"/>
    <w:rsid w:val="00A7736F"/>
    <w:rsid w:val="00A84376"/>
    <w:rsid w:val="00A94282"/>
    <w:rsid w:val="00AA6537"/>
    <w:rsid w:val="00AB432D"/>
    <w:rsid w:val="00AC220F"/>
    <w:rsid w:val="00AC45E9"/>
    <w:rsid w:val="00AC7D82"/>
    <w:rsid w:val="00AD34C8"/>
    <w:rsid w:val="00AE639F"/>
    <w:rsid w:val="00AF7FFE"/>
    <w:rsid w:val="00B02C7E"/>
    <w:rsid w:val="00B114D3"/>
    <w:rsid w:val="00B17428"/>
    <w:rsid w:val="00B21026"/>
    <w:rsid w:val="00B21711"/>
    <w:rsid w:val="00B34E1B"/>
    <w:rsid w:val="00B41579"/>
    <w:rsid w:val="00B66529"/>
    <w:rsid w:val="00B6727B"/>
    <w:rsid w:val="00B72331"/>
    <w:rsid w:val="00B809E8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F9C"/>
    <w:rsid w:val="00C55291"/>
    <w:rsid w:val="00C67C82"/>
    <w:rsid w:val="00CA5A9F"/>
    <w:rsid w:val="00CA7C79"/>
    <w:rsid w:val="00CB3109"/>
    <w:rsid w:val="00CC1F00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A3190"/>
    <w:rsid w:val="00DB1D03"/>
    <w:rsid w:val="00DD0649"/>
    <w:rsid w:val="00DD2FBB"/>
    <w:rsid w:val="00DE30C0"/>
    <w:rsid w:val="00DF0E5A"/>
    <w:rsid w:val="00DF7959"/>
    <w:rsid w:val="00DF799E"/>
    <w:rsid w:val="00E071DA"/>
    <w:rsid w:val="00E109C2"/>
    <w:rsid w:val="00E250AC"/>
    <w:rsid w:val="00E25D60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ED60FA"/>
    <w:rsid w:val="00EE6FB1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Administrator</cp:lastModifiedBy>
  <cp:revision>17</cp:revision>
  <cp:lastPrinted>2015-08-17T02:39:00Z</cp:lastPrinted>
  <dcterms:created xsi:type="dcterms:W3CDTF">2019-03-04T07:52:00Z</dcterms:created>
  <dcterms:modified xsi:type="dcterms:W3CDTF">2019-12-11T01:50:00Z</dcterms:modified>
</cp:coreProperties>
</file>